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755C" w:rsidRPr="00F756C6" w:rsidRDefault="00BB755C" w:rsidP="00DE28D2">
      <w:pPr>
        <w:tabs>
          <w:tab w:val="left" w:pos="284"/>
        </w:tabs>
        <w:spacing w:before="0" w:line="276" w:lineRule="auto"/>
        <w:jc w:val="center"/>
        <w:rPr>
          <w:rFonts w:ascii="Bookman Old Style" w:hAnsi="Bookman Old Style"/>
          <w:b/>
          <w:sz w:val="24"/>
          <w:szCs w:val="20"/>
        </w:rPr>
      </w:pPr>
      <w:r w:rsidRPr="00F756C6">
        <w:rPr>
          <w:rFonts w:ascii="Bookman Old Style" w:hAnsi="Bookman Old Style"/>
          <w:b/>
          <w:sz w:val="24"/>
          <w:szCs w:val="20"/>
        </w:rPr>
        <w:t>UMOWA NR DZP/</w:t>
      </w:r>
      <w:r w:rsidR="00287AB6" w:rsidRPr="00F756C6">
        <w:rPr>
          <w:rFonts w:ascii="Bookman Old Style" w:hAnsi="Bookman Old Style"/>
          <w:b/>
          <w:sz w:val="24"/>
          <w:szCs w:val="20"/>
        </w:rPr>
        <w:t>W/</w:t>
      </w:r>
      <w:r w:rsidR="00503D7F">
        <w:rPr>
          <w:rFonts w:ascii="Bookman Old Style" w:hAnsi="Bookman Old Style"/>
          <w:b/>
          <w:sz w:val="24"/>
          <w:szCs w:val="20"/>
        </w:rPr>
        <w:t>……. /2020</w:t>
      </w:r>
    </w:p>
    <w:p w:rsidR="001D7987" w:rsidRDefault="00781BAA" w:rsidP="00DE28D2">
      <w:pPr>
        <w:tabs>
          <w:tab w:val="left" w:pos="284"/>
        </w:tabs>
        <w:spacing w:before="0" w:line="276" w:lineRule="auto"/>
        <w:jc w:val="center"/>
        <w:rPr>
          <w:rFonts w:ascii="Bookman Old Style" w:hAnsi="Bookman Old Style"/>
          <w:b/>
          <w:sz w:val="24"/>
          <w:szCs w:val="20"/>
        </w:rPr>
      </w:pPr>
      <w:r w:rsidRPr="00F756C6">
        <w:rPr>
          <w:rFonts w:ascii="Bookman Old Style" w:hAnsi="Bookman Old Style"/>
          <w:b/>
          <w:sz w:val="24"/>
          <w:szCs w:val="20"/>
        </w:rPr>
        <w:t>Dnia</w:t>
      </w:r>
      <w:r w:rsidR="001D7987" w:rsidRPr="00F756C6">
        <w:rPr>
          <w:rFonts w:ascii="Bookman Old Style" w:hAnsi="Bookman Old Style"/>
          <w:b/>
          <w:sz w:val="24"/>
          <w:szCs w:val="20"/>
        </w:rPr>
        <w:t xml:space="preserve"> </w:t>
      </w:r>
      <w:r w:rsidR="00503D7F">
        <w:rPr>
          <w:rFonts w:ascii="Bookman Old Style" w:hAnsi="Bookman Old Style"/>
          <w:b/>
          <w:sz w:val="24"/>
          <w:szCs w:val="20"/>
        </w:rPr>
        <w:t>………. 2020</w:t>
      </w:r>
      <w:r w:rsidR="00164D5B" w:rsidRPr="00F756C6">
        <w:rPr>
          <w:rFonts w:ascii="Bookman Old Style" w:hAnsi="Bookman Old Style"/>
          <w:b/>
          <w:sz w:val="24"/>
          <w:szCs w:val="20"/>
        </w:rPr>
        <w:t>r</w:t>
      </w:r>
      <w:r w:rsidR="001D7987" w:rsidRPr="00F756C6">
        <w:rPr>
          <w:rFonts w:ascii="Bookman Old Style" w:hAnsi="Bookman Old Style"/>
          <w:b/>
          <w:sz w:val="24"/>
          <w:szCs w:val="20"/>
        </w:rPr>
        <w:t>. w Kup</w:t>
      </w:r>
    </w:p>
    <w:p w:rsidR="00DE28D2" w:rsidRPr="00F756C6" w:rsidRDefault="00DE28D2" w:rsidP="00DE28D2">
      <w:pPr>
        <w:tabs>
          <w:tab w:val="left" w:pos="284"/>
        </w:tabs>
        <w:spacing w:before="0" w:line="276" w:lineRule="auto"/>
        <w:jc w:val="center"/>
        <w:rPr>
          <w:rFonts w:ascii="Bookman Old Style" w:hAnsi="Bookman Old Style"/>
          <w:b/>
          <w:sz w:val="24"/>
          <w:szCs w:val="20"/>
        </w:rPr>
      </w:pPr>
    </w:p>
    <w:p w:rsidR="001D7987" w:rsidRPr="00F756C6" w:rsidRDefault="001D7987" w:rsidP="00DE28D2">
      <w:pPr>
        <w:tabs>
          <w:tab w:val="left" w:pos="284"/>
        </w:tabs>
        <w:spacing w:before="0" w:line="276" w:lineRule="auto"/>
        <w:rPr>
          <w:rFonts w:ascii="Bookman Old Style" w:hAnsi="Bookman Old Style"/>
          <w:sz w:val="20"/>
          <w:szCs w:val="20"/>
        </w:rPr>
      </w:pPr>
      <w:r w:rsidRPr="00F756C6">
        <w:rPr>
          <w:rFonts w:ascii="Bookman Old Style" w:hAnsi="Bookman Old Style"/>
          <w:sz w:val="20"/>
          <w:szCs w:val="20"/>
        </w:rPr>
        <w:t>pomiędzy:</w:t>
      </w:r>
    </w:p>
    <w:p w:rsidR="00911ED8" w:rsidRPr="00F756C6" w:rsidRDefault="00911ED8" w:rsidP="00DE28D2">
      <w:pPr>
        <w:widowControl w:val="0"/>
        <w:numPr>
          <w:ilvl w:val="0"/>
          <w:numId w:val="16"/>
        </w:numPr>
        <w:tabs>
          <w:tab w:val="left" w:pos="284"/>
        </w:tabs>
        <w:overflowPunct w:val="0"/>
        <w:autoSpaceDE w:val="0"/>
        <w:autoSpaceDN w:val="0"/>
        <w:adjustRightInd w:val="0"/>
        <w:spacing w:before="0" w:line="276" w:lineRule="auto"/>
        <w:ind w:left="284" w:hanging="284"/>
        <w:textAlignment w:val="baseline"/>
        <w:rPr>
          <w:rFonts w:ascii="Bookman Old Style" w:hAnsi="Bookman Old Style"/>
          <w:sz w:val="20"/>
          <w:szCs w:val="20"/>
        </w:rPr>
      </w:pPr>
      <w:proofErr w:type="spellStart"/>
      <w:r w:rsidRPr="00F756C6">
        <w:rPr>
          <w:rFonts w:ascii="Bookman Old Style" w:hAnsi="Bookman Old Style"/>
          <w:b/>
          <w:sz w:val="20"/>
          <w:szCs w:val="20"/>
        </w:rPr>
        <w:t>Stobrawskim</w:t>
      </w:r>
      <w:proofErr w:type="spellEnd"/>
      <w:r w:rsidRPr="00F756C6">
        <w:rPr>
          <w:rFonts w:ascii="Bookman Old Style" w:hAnsi="Bookman Old Style"/>
          <w:b/>
          <w:sz w:val="20"/>
          <w:szCs w:val="20"/>
        </w:rPr>
        <w:t xml:space="preserve"> Centrum Medycznym Spółką z ograniczoną odpowiedzialnością                 z siedzibą w Kup</w:t>
      </w:r>
      <w:r w:rsidRPr="00F756C6">
        <w:rPr>
          <w:rFonts w:ascii="Bookman Old Style" w:hAnsi="Bookman Old Style"/>
          <w:sz w:val="20"/>
          <w:szCs w:val="20"/>
        </w:rPr>
        <w:t>, adres: ul. Karola Miarki 14, 46-082 Kup, wpisaną przez Sąd Rejonowy w Opolu Wydział VIII Gospodarczy Krajowego Rejestru Sądowego do rejestru przedsiębiorców pod numerem: 0000514922 posiadającą NIP: 9910498289 oraz REGON: 53093857, a także kapitał zakładowy w wysokości: 11.900.000,00 zł w całości wniesiony,</w:t>
      </w:r>
    </w:p>
    <w:p w:rsidR="00911ED8" w:rsidRPr="00F756C6" w:rsidRDefault="00911ED8" w:rsidP="00DE28D2">
      <w:pPr>
        <w:pStyle w:val="Tekstpodstawowy"/>
        <w:spacing w:before="0" w:line="276" w:lineRule="auto"/>
        <w:rPr>
          <w:rFonts w:ascii="Bookman Old Style" w:hAnsi="Bookman Old Style"/>
          <w:sz w:val="20"/>
        </w:rPr>
      </w:pPr>
      <w:r w:rsidRPr="00F756C6">
        <w:rPr>
          <w:rFonts w:ascii="Bookman Old Style" w:hAnsi="Bookman Old Style"/>
          <w:sz w:val="20"/>
        </w:rPr>
        <w:t xml:space="preserve">którą reprezentuje </w:t>
      </w:r>
      <w:r w:rsidR="001A2485">
        <w:rPr>
          <w:rFonts w:ascii="Bookman Old Style" w:hAnsi="Bookman Old Style"/>
          <w:b/>
          <w:sz w:val="20"/>
        </w:rPr>
        <w:t xml:space="preserve">Marek Drobik </w:t>
      </w:r>
      <w:r w:rsidRPr="00F756C6">
        <w:rPr>
          <w:rFonts w:ascii="Bookman Old Style" w:hAnsi="Bookman Old Style"/>
          <w:sz w:val="20"/>
        </w:rPr>
        <w:t xml:space="preserve">– </w:t>
      </w:r>
      <w:r w:rsidR="001A2485">
        <w:rPr>
          <w:rFonts w:ascii="Bookman Old Style" w:hAnsi="Bookman Old Style"/>
          <w:b/>
          <w:sz w:val="20"/>
        </w:rPr>
        <w:t>Prezes Zarządu</w:t>
      </w:r>
      <w:r w:rsidRPr="00F756C6">
        <w:rPr>
          <w:rFonts w:ascii="Bookman Old Style" w:hAnsi="Bookman Old Style"/>
          <w:sz w:val="20"/>
        </w:rPr>
        <w:t>,</w:t>
      </w:r>
    </w:p>
    <w:p w:rsidR="00D1284A" w:rsidRPr="00F756C6" w:rsidRDefault="00911ED8" w:rsidP="00DE28D2">
      <w:pPr>
        <w:tabs>
          <w:tab w:val="left" w:pos="284"/>
        </w:tabs>
        <w:spacing w:before="0" w:line="276" w:lineRule="auto"/>
        <w:rPr>
          <w:rFonts w:ascii="Bookman Old Style" w:hAnsi="Bookman Old Style"/>
          <w:sz w:val="20"/>
          <w:szCs w:val="20"/>
        </w:rPr>
      </w:pPr>
      <w:r w:rsidRPr="00F756C6">
        <w:rPr>
          <w:rFonts w:ascii="Bookman Old Style" w:hAnsi="Bookman Old Style"/>
          <w:sz w:val="20"/>
          <w:szCs w:val="20"/>
        </w:rPr>
        <w:t>zwaną w treści umowy „</w:t>
      </w:r>
      <w:r w:rsidRPr="00F756C6">
        <w:rPr>
          <w:rFonts w:ascii="Bookman Old Style" w:hAnsi="Bookman Old Style"/>
          <w:b/>
          <w:sz w:val="20"/>
          <w:szCs w:val="20"/>
        </w:rPr>
        <w:t>Zamawiającym</w:t>
      </w:r>
      <w:r w:rsidR="00867454" w:rsidRPr="00F756C6">
        <w:rPr>
          <w:rFonts w:ascii="Bookman Old Style" w:hAnsi="Bookman Old Style"/>
          <w:sz w:val="20"/>
          <w:szCs w:val="20"/>
        </w:rPr>
        <w:t>”</w:t>
      </w:r>
      <w:r w:rsidR="00AB70D5" w:rsidRPr="00F756C6">
        <w:rPr>
          <w:rFonts w:ascii="Bookman Old Style" w:hAnsi="Bookman Old Style"/>
          <w:sz w:val="20"/>
          <w:szCs w:val="20"/>
        </w:rPr>
        <w:t>,</w:t>
      </w:r>
    </w:p>
    <w:p w:rsidR="00BB755C" w:rsidRPr="00F756C6" w:rsidRDefault="001D7987" w:rsidP="00DE28D2">
      <w:pPr>
        <w:tabs>
          <w:tab w:val="left" w:pos="284"/>
        </w:tabs>
        <w:spacing w:before="0" w:line="276" w:lineRule="auto"/>
        <w:rPr>
          <w:rFonts w:ascii="Bookman Old Style" w:hAnsi="Bookman Old Style"/>
          <w:sz w:val="20"/>
          <w:szCs w:val="20"/>
        </w:rPr>
      </w:pPr>
      <w:r w:rsidRPr="00F756C6">
        <w:rPr>
          <w:rFonts w:ascii="Bookman Old Style" w:hAnsi="Bookman Old Style"/>
          <w:sz w:val="20"/>
          <w:szCs w:val="20"/>
        </w:rPr>
        <w:t>a</w:t>
      </w:r>
    </w:p>
    <w:p w:rsidR="0058345A" w:rsidRPr="00F756C6" w:rsidRDefault="001F35DA" w:rsidP="00DE28D2">
      <w:pPr>
        <w:pStyle w:val="Akapitzlist"/>
        <w:numPr>
          <w:ilvl w:val="0"/>
          <w:numId w:val="4"/>
        </w:numPr>
        <w:tabs>
          <w:tab w:val="left" w:pos="284"/>
        </w:tabs>
        <w:spacing w:before="0" w:line="276" w:lineRule="auto"/>
        <w:ind w:left="284" w:hanging="284"/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bCs/>
          <w:sz w:val="20"/>
          <w:szCs w:val="20"/>
        </w:rPr>
        <w:t>……</w:t>
      </w:r>
      <w:r w:rsidR="00737DA0">
        <w:rPr>
          <w:rFonts w:ascii="Bookman Old Style" w:hAnsi="Bookman Old Style"/>
          <w:b/>
          <w:bCs/>
          <w:sz w:val="20"/>
          <w:szCs w:val="20"/>
        </w:rPr>
        <w:t>…………</w:t>
      </w:r>
      <w:r>
        <w:rPr>
          <w:rFonts w:ascii="Bookman Old Style" w:hAnsi="Bookman Old Style"/>
          <w:b/>
          <w:bCs/>
          <w:sz w:val="20"/>
          <w:szCs w:val="20"/>
        </w:rPr>
        <w:t>……</w:t>
      </w:r>
      <w:r w:rsidR="0058345A" w:rsidRPr="00F756C6">
        <w:rPr>
          <w:rFonts w:ascii="Bookman Old Style" w:hAnsi="Bookman Old Style"/>
          <w:b/>
          <w:sz w:val="20"/>
          <w:szCs w:val="20"/>
        </w:rPr>
        <w:t xml:space="preserve">, </w:t>
      </w:r>
      <w:r w:rsidR="00A7354B" w:rsidRPr="00F756C6">
        <w:rPr>
          <w:rFonts w:ascii="Bookman Old Style" w:hAnsi="Bookman Old Style"/>
          <w:bCs/>
          <w:sz w:val="20"/>
          <w:szCs w:val="20"/>
        </w:rPr>
        <w:t xml:space="preserve">prowadzącym </w:t>
      </w:r>
      <w:r w:rsidR="0058345A" w:rsidRPr="00F756C6">
        <w:rPr>
          <w:rFonts w:ascii="Bookman Old Style" w:hAnsi="Bookman Old Style"/>
          <w:bCs/>
          <w:sz w:val="20"/>
          <w:szCs w:val="20"/>
        </w:rPr>
        <w:t>działalnoś</w:t>
      </w:r>
      <w:r w:rsidR="00A7354B" w:rsidRPr="00F756C6">
        <w:rPr>
          <w:rFonts w:ascii="Bookman Old Style" w:hAnsi="Bookman Old Style"/>
          <w:bCs/>
          <w:sz w:val="20"/>
          <w:szCs w:val="20"/>
        </w:rPr>
        <w:t xml:space="preserve">ć </w:t>
      </w:r>
      <w:r w:rsidR="0058345A" w:rsidRPr="00F756C6">
        <w:rPr>
          <w:rFonts w:ascii="Bookman Old Style" w:hAnsi="Bookman Old Style"/>
          <w:bCs/>
          <w:sz w:val="20"/>
          <w:szCs w:val="20"/>
        </w:rPr>
        <w:t>gospodarcz</w:t>
      </w:r>
      <w:r w:rsidR="00A7354B" w:rsidRPr="00F756C6">
        <w:rPr>
          <w:rFonts w:ascii="Bookman Old Style" w:hAnsi="Bookman Old Style"/>
          <w:bCs/>
          <w:sz w:val="20"/>
          <w:szCs w:val="20"/>
        </w:rPr>
        <w:t xml:space="preserve">ą pod nazwą </w:t>
      </w:r>
      <w:r>
        <w:rPr>
          <w:rFonts w:ascii="Bookman Old Style" w:hAnsi="Bookman Old Style"/>
          <w:b/>
          <w:bCs/>
          <w:sz w:val="20"/>
          <w:szCs w:val="20"/>
        </w:rPr>
        <w:t>……</w:t>
      </w:r>
      <w:r w:rsidR="00737DA0">
        <w:rPr>
          <w:rFonts w:ascii="Bookman Old Style" w:hAnsi="Bookman Old Style"/>
          <w:b/>
          <w:bCs/>
          <w:sz w:val="20"/>
          <w:szCs w:val="20"/>
        </w:rPr>
        <w:t>………………</w:t>
      </w:r>
      <w:r>
        <w:rPr>
          <w:rFonts w:ascii="Bookman Old Style" w:hAnsi="Bookman Old Style"/>
          <w:b/>
          <w:bCs/>
          <w:sz w:val="20"/>
          <w:szCs w:val="20"/>
        </w:rPr>
        <w:t>……</w:t>
      </w:r>
      <w:r w:rsidR="0058345A" w:rsidRPr="00F756C6">
        <w:rPr>
          <w:rFonts w:ascii="Bookman Old Style" w:hAnsi="Bookman Old Style"/>
          <w:bCs/>
          <w:sz w:val="20"/>
          <w:szCs w:val="20"/>
        </w:rPr>
        <w:t>,</w:t>
      </w:r>
      <w:r w:rsidR="0058345A" w:rsidRPr="00F756C6">
        <w:rPr>
          <w:rFonts w:ascii="Bookman Old Style" w:hAnsi="Bookman Old Style"/>
          <w:b/>
          <w:bCs/>
          <w:sz w:val="20"/>
          <w:szCs w:val="20"/>
        </w:rPr>
        <w:t xml:space="preserve"> </w:t>
      </w:r>
      <w:r w:rsidR="0058345A" w:rsidRPr="00F756C6">
        <w:rPr>
          <w:rFonts w:ascii="Bookman Old Style" w:hAnsi="Bookman Old Style"/>
          <w:bCs/>
          <w:sz w:val="20"/>
          <w:szCs w:val="20"/>
        </w:rPr>
        <w:t>z siedzibą</w:t>
      </w:r>
      <w:r w:rsidR="0058345A" w:rsidRPr="00F756C6">
        <w:rPr>
          <w:rFonts w:ascii="Bookman Old Style" w:hAnsi="Bookman Old Style"/>
          <w:b/>
          <w:bCs/>
          <w:sz w:val="20"/>
          <w:szCs w:val="20"/>
        </w:rPr>
        <w:t xml:space="preserve"> </w:t>
      </w:r>
      <w:r w:rsidR="00A7354B" w:rsidRPr="00F756C6">
        <w:rPr>
          <w:rFonts w:ascii="Bookman Old Style" w:hAnsi="Bookman Old Style"/>
          <w:bCs/>
          <w:sz w:val="20"/>
          <w:szCs w:val="20"/>
        </w:rPr>
        <w:t xml:space="preserve">przy </w:t>
      </w:r>
      <w:r w:rsidR="00A7354B" w:rsidRPr="00F756C6">
        <w:rPr>
          <w:rFonts w:ascii="Bookman Old Style" w:hAnsi="Bookman Old Style"/>
          <w:b/>
          <w:bCs/>
          <w:sz w:val="20"/>
          <w:szCs w:val="20"/>
        </w:rPr>
        <w:t xml:space="preserve">ul. </w:t>
      </w:r>
      <w:r w:rsidR="00737DA0">
        <w:rPr>
          <w:rFonts w:ascii="Bookman Old Style" w:hAnsi="Bookman Old Style"/>
          <w:b/>
          <w:sz w:val="20"/>
          <w:szCs w:val="20"/>
        </w:rPr>
        <w:t>……</w:t>
      </w:r>
      <w:r>
        <w:rPr>
          <w:rFonts w:ascii="Bookman Old Style" w:hAnsi="Bookman Old Style"/>
          <w:b/>
          <w:sz w:val="20"/>
          <w:szCs w:val="20"/>
        </w:rPr>
        <w:t>………</w:t>
      </w:r>
      <w:r w:rsidR="00A7354B" w:rsidRPr="00F756C6">
        <w:rPr>
          <w:rFonts w:ascii="Bookman Old Style" w:hAnsi="Bookman Old Style"/>
          <w:sz w:val="20"/>
          <w:szCs w:val="20"/>
        </w:rPr>
        <w:t>,</w:t>
      </w:r>
      <w:r w:rsidR="00A7354B" w:rsidRPr="00F756C6">
        <w:rPr>
          <w:rFonts w:ascii="Bookman Old Style" w:hAnsi="Bookman Old Style"/>
          <w:b/>
          <w:sz w:val="20"/>
          <w:szCs w:val="20"/>
        </w:rPr>
        <w:t xml:space="preserve"> </w:t>
      </w:r>
      <w:r w:rsidR="00A7354B" w:rsidRPr="00F756C6">
        <w:rPr>
          <w:rFonts w:ascii="Bookman Old Style" w:hAnsi="Bookman Old Style"/>
          <w:color w:val="000000"/>
          <w:spacing w:val="-2"/>
          <w:w w:val="101"/>
          <w:sz w:val="20"/>
          <w:szCs w:val="20"/>
        </w:rPr>
        <w:t>posługującym się</w:t>
      </w:r>
      <w:r w:rsidR="00A7354B" w:rsidRPr="00F756C6">
        <w:rPr>
          <w:rFonts w:ascii="Bookman Old Style" w:hAnsi="Bookman Old Style"/>
          <w:color w:val="000000"/>
          <w:spacing w:val="-1"/>
          <w:w w:val="101"/>
          <w:sz w:val="20"/>
          <w:szCs w:val="20"/>
        </w:rPr>
        <w:t xml:space="preserve"> NIP: </w:t>
      </w:r>
      <w:r>
        <w:rPr>
          <w:rFonts w:ascii="Bookman Old Style" w:hAnsi="Bookman Old Style"/>
          <w:color w:val="000000"/>
          <w:spacing w:val="-1"/>
          <w:w w:val="101"/>
          <w:sz w:val="20"/>
          <w:szCs w:val="20"/>
        </w:rPr>
        <w:t xml:space="preserve">…………… </w:t>
      </w:r>
      <w:r w:rsidR="00A7354B" w:rsidRPr="00F756C6">
        <w:rPr>
          <w:rFonts w:ascii="Bookman Old Style" w:hAnsi="Bookman Old Style"/>
          <w:color w:val="000000"/>
          <w:spacing w:val="-1"/>
          <w:w w:val="101"/>
          <w:sz w:val="20"/>
          <w:szCs w:val="20"/>
        </w:rPr>
        <w:t xml:space="preserve">oraz REGON: </w:t>
      </w:r>
      <w:r>
        <w:rPr>
          <w:rFonts w:ascii="Bookman Old Style" w:hAnsi="Bookman Old Style"/>
          <w:color w:val="000000"/>
          <w:spacing w:val="-1"/>
          <w:w w:val="101"/>
          <w:sz w:val="20"/>
          <w:szCs w:val="20"/>
        </w:rPr>
        <w:t>………………</w:t>
      </w:r>
      <w:r w:rsidR="00A7354B" w:rsidRPr="00F756C6">
        <w:rPr>
          <w:rFonts w:ascii="Bookman Old Style" w:hAnsi="Bookman Old Style"/>
          <w:color w:val="000000"/>
          <w:spacing w:val="-1"/>
          <w:w w:val="101"/>
          <w:sz w:val="20"/>
          <w:szCs w:val="20"/>
        </w:rPr>
        <w:t>,</w:t>
      </w:r>
    </w:p>
    <w:p w:rsidR="00A7354B" w:rsidRPr="00F756C6" w:rsidRDefault="00A7354B" w:rsidP="00DE28D2">
      <w:pPr>
        <w:pStyle w:val="Akapitzlist"/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before="0" w:line="276" w:lineRule="auto"/>
        <w:ind w:left="0" w:firstLine="0"/>
        <w:contextualSpacing w:val="0"/>
        <w:rPr>
          <w:rFonts w:ascii="Bookman Old Style" w:hAnsi="Bookman Old Style"/>
          <w:b/>
          <w:sz w:val="20"/>
          <w:szCs w:val="20"/>
        </w:rPr>
      </w:pPr>
      <w:r w:rsidRPr="00F756C6">
        <w:rPr>
          <w:rFonts w:ascii="Bookman Old Style" w:hAnsi="Bookman Old Style"/>
          <w:sz w:val="20"/>
          <w:szCs w:val="20"/>
        </w:rPr>
        <w:t>z</w:t>
      </w:r>
      <w:r w:rsidR="001D7987" w:rsidRPr="00F756C6">
        <w:rPr>
          <w:rFonts w:ascii="Bookman Old Style" w:hAnsi="Bookman Old Style"/>
          <w:sz w:val="20"/>
          <w:szCs w:val="20"/>
        </w:rPr>
        <w:t>wany</w:t>
      </w:r>
      <w:r w:rsidR="00C4277D" w:rsidRPr="00F756C6">
        <w:rPr>
          <w:rFonts w:ascii="Bookman Old Style" w:hAnsi="Bookman Old Style"/>
          <w:sz w:val="20"/>
          <w:szCs w:val="20"/>
        </w:rPr>
        <w:t xml:space="preserve">m </w:t>
      </w:r>
      <w:r w:rsidR="001D7987" w:rsidRPr="00F756C6">
        <w:rPr>
          <w:rFonts w:ascii="Bookman Old Style" w:hAnsi="Bookman Old Style"/>
          <w:sz w:val="20"/>
          <w:szCs w:val="20"/>
        </w:rPr>
        <w:t xml:space="preserve">w dalszej części umowy </w:t>
      </w:r>
      <w:r w:rsidR="001D7987" w:rsidRPr="00F756C6">
        <w:rPr>
          <w:rFonts w:ascii="Bookman Old Style" w:hAnsi="Bookman Old Style"/>
          <w:b/>
          <w:sz w:val="20"/>
          <w:szCs w:val="20"/>
        </w:rPr>
        <w:t>„Wykonawcą”</w:t>
      </w:r>
    </w:p>
    <w:p w:rsidR="00546E53" w:rsidRPr="00F756C6" w:rsidRDefault="00546E53" w:rsidP="00DE28D2">
      <w:pPr>
        <w:pStyle w:val="Akapitzlist"/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before="0" w:line="276" w:lineRule="auto"/>
        <w:ind w:left="0"/>
        <w:rPr>
          <w:rFonts w:ascii="Bookman Old Style" w:hAnsi="Bookman Old Style"/>
          <w:sz w:val="20"/>
          <w:szCs w:val="20"/>
        </w:rPr>
      </w:pPr>
    </w:p>
    <w:p w:rsidR="00867454" w:rsidRDefault="00867454" w:rsidP="00DE28D2">
      <w:pPr>
        <w:pStyle w:val="Akapitzlist"/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before="0" w:line="276" w:lineRule="auto"/>
        <w:ind w:left="0"/>
        <w:rPr>
          <w:rFonts w:ascii="Bookman Old Style" w:hAnsi="Bookman Old Style"/>
          <w:sz w:val="20"/>
          <w:szCs w:val="20"/>
        </w:rPr>
      </w:pPr>
    </w:p>
    <w:p w:rsidR="00DE28D2" w:rsidRPr="00F756C6" w:rsidRDefault="00DE28D2" w:rsidP="00DE28D2">
      <w:pPr>
        <w:pStyle w:val="Akapitzlist"/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before="0" w:line="276" w:lineRule="auto"/>
        <w:ind w:left="0"/>
        <w:rPr>
          <w:rFonts w:ascii="Bookman Old Style" w:hAnsi="Bookman Old Style"/>
          <w:sz w:val="20"/>
          <w:szCs w:val="20"/>
        </w:rPr>
      </w:pPr>
    </w:p>
    <w:p w:rsidR="00911ED8" w:rsidRPr="00F756C6" w:rsidRDefault="00911ED8" w:rsidP="00DE28D2">
      <w:pPr>
        <w:spacing w:before="0" w:line="276" w:lineRule="auto"/>
        <w:ind w:left="0" w:firstLine="374"/>
        <w:rPr>
          <w:rFonts w:ascii="Bookman Old Style" w:hAnsi="Bookman Old Style"/>
          <w:sz w:val="20"/>
          <w:szCs w:val="20"/>
        </w:rPr>
      </w:pPr>
      <w:r w:rsidRPr="00F756C6">
        <w:rPr>
          <w:rFonts w:ascii="Bookman Old Style" w:hAnsi="Bookman Old Style"/>
          <w:sz w:val="20"/>
          <w:szCs w:val="20"/>
        </w:rPr>
        <w:t>stosownie do przepisu art. 4 pkt 8 ustawy z dnia 29 stycznia 2004r. Prawo zamówień publicznych (tekst jedn.: Dz. U. z 201</w:t>
      </w:r>
      <w:r w:rsidR="001F35DA">
        <w:rPr>
          <w:rFonts w:ascii="Bookman Old Style" w:hAnsi="Bookman Old Style"/>
          <w:sz w:val="20"/>
          <w:szCs w:val="20"/>
        </w:rPr>
        <w:t>9</w:t>
      </w:r>
      <w:r w:rsidRPr="00F756C6">
        <w:rPr>
          <w:rFonts w:ascii="Bookman Old Style" w:hAnsi="Bookman Old Style"/>
          <w:sz w:val="20"/>
          <w:szCs w:val="20"/>
        </w:rPr>
        <w:t xml:space="preserve">r., poz. </w:t>
      </w:r>
      <w:r w:rsidR="001F35DA">
        <w:rPr>
          <w:rFonts w:ascii="Bookman Old Style" w:hAnsi="Bookman Old Style"/>
          <w:sz w:val="20"/>
          <w:szCs w:val="20"/>
        </w:rPr>
        <w:t xml:space="preserve">1843 </w:t>
      </w:r>
      <w:r w:rsidRPr="00F756C6">
        <w:rPr>
          <w:rFonts w:ascii="Bookman Old Style" w:hAnsi="Bookman Old Style"/>
          <w:sz w:val="20"/>
          <w:szCs w:val="20"/>
        </w:rPr>
        <w:t xml:space="preserve">z </w:t>
      </w:r>
      <w:proofErr w:type="spellStart"/>
      <w:r w:rsidRPr="00F756C6">
        <w:rPr>
          <w:rFonts w:ascii="Bookman Old Style" w:hAnsi="Bookman Old Style"/>
          <w:sz w:val="20"/>
          <w:szCs w:val="20"/>
        </w:rPr>
        <w:t>póź</w:t>
      </w:r>
      <w:proofErr w:type="spellEnd"/>
      <w:r w:rsidRPr="00F756C6">
        <w:rPr>
          <w:rFonts w:ascii="Bookman Old Style" w:hAnsi="Bookman Old Style"/>
          <w:sz w:val="20"/>
          <w:szCs w:val="20"/>
        </w:rPr>
        <w:t>. zm.), została zawarta umowa                o następującej treści:</w:t>
      </w:r>
    </w:p>
    <w:p w:rsidR="00BB755C" w:rsidRPr="00F756C6" w:rsidRDefault="00BB755C" w:rsidP="00DE28D2">
      <w:pPr>
        <w:tabs>
          <w:tab w:val="left" w:pos="284"/>
        </w:tabs>
        <w:spacing w:before="0" w:line="276" w:lineRule="auto"/>
        <w:jc w:val="center"/>
        <w:rPr>
          <w:rFonts w:ascii="Bookman Old Style" w:hAnsi="Bookman Old Style"/>
          <w:sz w:val="20"/>
          <w:szCs w:val="20"/>
        </w:rPr>
      </w:pPr>
      <w:r w:rsidRPr="00F756C6">
        <w:rPr>
          <w:rFonts w:ascii="Bookman Old Style" w:hAnsi="Bookman Old Style"/>
          <w:sz w:val="20"/>
          <w:szCs w:val="20"/>
        </w:rPr>
        <w:t>§ 1</w:t>
      </w:r>
      <w:r w:rsidR="00AB70D5" w:rsidRPr="00F756C6">
        <w:rPr>
          <w:rFonts w:ascii="Bookman Old Style" w:hAnsi="Bookman Old Style"/>
          <w:sz w:val="20"/>
          <w:szCs w:val="20"/>
        </w:rPr>
        <w:t>.</w:t>
      </w:r>
    </w:p>
    <w:p w:rsidR="00715F47" w:rsidRPr="00913836" w:rsidRDefault="00BB755C" w:rsidP="00DE28D2">
      <w:pPr>
        <w:pStyle w:val="Tytu"/>
        <w:numPr>
          <w:ilvl w:val="0"/>
          <w:numId w:val="1"/>
        </w:numPr>
        <w:tabs>
          <w:tab w:val="clear" w:pos="375"/>
        </w:tabs>
        <w:spacing w:before="0" w:line="276" w:lineRule="auto"/>
        <w:jc w:val="both"/>
        <w:rPr>
          <w:rFonts w:ascii="Bookman Old Style" w:hAnsi="Bookman Old Style"/>
          <w:bCs/>
          <w:sz w:val="20"/>
        </w:rPr>
      </w:pPr>
      <w:r w:rsidRPr="00F756C6">
        <w:rPr>
          <w:rFonts w:ascii="Bookman Old Style" w:hAnsi="Bookman Old Style"/>
          <w:b w:val="0"/>
          <w:sz w:val="20"/>
        </w:rPr>
        <w:t xml:space="preserve">Zamawiający zleca a Wykonawca zobowiązuje się do wykonania </w:t>
      </w:r>
      <w:r w:rsidR="00AB70D5" w:rsidRPr="00F756C6">
        <w:rPr>
          <w:rFonts w:ascii="Bookman Old Style" w:hAnsi="Bookman Old Style"/>
          <w:b w:val="0"/>
          <w:sz w:val="20"/>
        </w:rPr>
        <w:t>zgodnie z</w:t>
      </w:r>
      <w:r w:rsidR="00737DA0">
        <w:rPr>
          <w:rFonts w:ascii="Bookman Old Style" w:hAnsi="Bookman Old Style"/>
          <w:b w:val="0"/>
          <w:sz w:val="20"/>
        </w:rPr>
        <w:t xml:space="preserve"> ofertą </w:t>
      </w:r>
      <w:r w:rsidR="00AB70D5" w:rsidRPr="00F756C6">
        <w:rPr>
          <w:rFonts w:ascii="Bookman Old Style" w:hAnsi="Bookman Old Style"/>
          <w:b w:val="0"/>
          <w:sz w:val="20"/>
        </w:rPr>
        <w:t>robót</w:t>
      </w:r>
      <w:r w:rsidRPr="00F756C6">
        <w:rPr>
          <w:rFonts w:ascii="Bookman Old Style" w:hAnsi="Bookman Old Style"/>
          <w:b w:val="0"/>
          <w:sz w:val="20"/>
        </w:rPr>
        <w:t xml:space="preserve"> </w:t>
      </w:r>
      <w:r w:rsidR="00553616" w:rsidRPr="00F756C6">
        <w:rPr>
          <w:rFonts w:ascii="Bookman Old Style" w:hAnsi="Bookman Old Style"/>
          <w:b w:val="0"/>
          <w:sz w:val="20"/>
        </w:rPr>
        <w:t>polegających</w:t>
      </w:r>
      <w:r w:rsidRPr="00F756C6">
        <w:rPr>
          <w:rFonts w:ascii="Bookman Old Style" w:hAnsi="Bookman Old Style"/>
          <w:b w:val="0"/>
          <w:sz w:val="20"/>
        </w:rPr>
        <w:t xml:space="preserve"> na </w:t>
      </w:r>
      <w:r w:rsidR="00D13AD7">
        <w:rPr>
          <w:rFonts w:ascii="Bookman Old Style" w:hAnsi="Bookman Old Style"/>
          <w:b w:val="0"/>
          <w:bCs/>
          <w:sz w:val="20"/>
        </w:rPr>
        <w:t>wykonaniu</w:t>
      </w:r>
      <w:r w:rsidR="00473752">
        <w:rPr>
          <w:rFonts w:ascii="Bookman Old Style" w:hAnsi="Bookman Old Style"/>
          <w:b w:val="0"/>
          <w:bCs/>
          <w:sz w:val="20"/>
        </w:rPr>
        <w:t xml:space="preserve"> instalacji </w:t>
      </w:r>
      <w:r w:rsidR="00913836" w:rsidRPr="00913836">
        <w:rPr>
          <w:rFonts w:ascii="Bookman Old Style" w:hAnsi="Bookman Old Style"/>
          <w:b w:val="0"/>
          <w:bCs/>
          <w:sz w:val="20"/>
        </w:rPr>
        <w:t>wentylacji mechanicznej</w:t>
      </w:r>
      <w:r w:rsidR="00737DA0">
        <w:rPr>
          <w:rFonts w:ascii="Bookman Old Style" w:hAnsi="Bookman Old Style"/>
          <w:b w:val="0"/>
          <w:bCs/>
          <w:sz w:val="20"/>
        </w:rPr>
        <w:t xml:space="preserve"> </w:t>
      </w:r>
      <w:r w:rsidR="00913836" w:rsidRPr="00913836">
        <w:rPr>
          <w:rFonts w:ascii="Bookman Old Style" w:hAnsi="Bookman Old Style"/>
          <w:b w:val="0"/>
          <w:bCs/>
          <w:sz w:val="20"/>
        </w:rPr>
        <w:t>dla</w:t>
      </w:r>
      <w:r w:rsidR="00737DA0">
        <w:rPr>
          <w:rFonts w:ascii="Bookman Old Style" w:hAnsi="Bookman Old Style"/>
          <w:b w:val="0"/>
          <w:bCs/>
          <w:sz w:val="20"/>
        </w:rPr>
        <w:t xml:space="preserve"> </w:t>
      </w:r>
      <w:r w:rsidR="00913836" w:rsidRPr="00913836">
        <w:rPr>
          <w:rFonts w:ascii="Bookman Old Style" w:hAnsi="Bookman Old Style"/>
          <w:b w:val="0"/>
          <w:bCs/>
          <w:sz w:val="20"/>
        </w:rPr>
        <w:t>pomieszczenia izolatki - separatki pacjenta oraz</w:t>
      </w:r>
      <w:r w:rsidR="00473752">
        <w:rPr>
          <w:rFonts w:ascii="Bookman Old Style" w:hAnsi="Bookman Old Style"/>
          <w:b w:val="0"/>
          <w:bCs/>
          <w:sz w:val="20"/>
        </w:rPr>
        <w:t xml:space="preserve"> przynależącej do niej łazienki</w:t>
      </w:r>
      <w:r w:rsidR="00913836" w:rsidRPr="00913836">
        <w:rPr>
          <w:rFonts w:ascii="Bookman Old Style" w:hAnsi="Bookman Old Style"/>
          <w:b w:val="0"/>
          <w:bCs/>
          <w:sz w:val="20"/>
        </w:rPr>
        <w:t xml:space="preserve"> oraz śluzy (</w:t>
      </w:r>
      <w:r w:rsidR="00913836">
        <w:rPr>
          <w:rFonts w:ascii="Bookman Old Style" w:hAnsi="Bookman Old Style"/>
          <w:b w:val="0"/>
          <w:bCs/>
          <w:sz w:val="20"/>
        </w:rPr>
        <w:t>wg.</w:t>
      </w:r>
      <w:r w:rsidR="00473752">
        <w:rPr>
          <w:rFonts w:ascii="Bookman Old Style" w:hAnsi="Bookman Old Style"/>
          <w:b w:val="0"/>
          <w:bCs/>
          <w:sz w:val="20"/>
        </w:rPr>
        <w:t xml:space="preserve"> </w:t>
      </w:r>
      <w:r w:rsidR="00913836" w:rsidRPr="00913836">
        <w:rPr>
          <w:rFonts w:ascii="Bookman Old Style" w:hAnsi="Bookman Old Style"/>
          <w:b w:val="0"/>
          <w:bCs/>
          <w:sz w:val="20"/>
        </w:rPr>
        <w:t xml:space="preserve">projektu </w:t>
      </w:r>
      <w:r w:rsidR="00913836">
        <w:rPr>
          <w:rFonts w:ascii="Bookman Old Style" w:hAnsi="Bookman Old Style"/>
          <w:b w:val="0"/>
          <w:bCs/>
          <w:sz w:val="20"/>
        </w:rPr>
        <w:t xml:space="preserve">- </w:t>
      </w:r>
      <w:r w:rsidR="00913836" w:rsidRPr="00913836">
        <w:rPr>
          <w:rFonts w:ascii="Bookman Old Style" w:hAnsi="Bookman Old Style"/>
          <w:b w:val="0"/>
          <w:bCs/>
          <w:sz w:val="20"/>
        </w:rPr>
        <w:t>pom 1.11, 1.12, 1.13) - pomieszczenia zlokalizowane na I</w:t>
      </w:r>
      <w:r w:rsidR="00913836">
        <w:rPr>
          <w:rFonts w:ascii="Bookman Old Style" w:hAnsi="Bookman Old Style"/>
          <w:b w:val="0"/>
          <w:bCs/>
          <w:sz w:val="20"/>
        </w:rPr>
        <w:t xml:space="preserve"> piętrze Segmentu A istniejącego </w:t>
      </w:r>
      <w:r w:rsidR="00913836" w:rsidRPr="00913836">
        <w:rPr>
          <w:rFonts w:ascii="Bookman Old Style" w:hAnsi="Bookman Old Style"/>
          <w:b w:val="0"/>
          <w:bCs/>
          <w:sz w:val="20"/>
        </w:rPr>
        <w:t xml:space="preserve">budynku głównego Szpitala </w:t>
      </w:r>
      <w:proofErr w:type="spellStart"/>
      <w:r w:rsidR="00913836" w:rsidRPr="00913836">
        <w:rPr>
          <w:rFonts w:ascii="Bookman Old Style" w:hAnsi="Bookman Old Style"/>
          <w:b w:val="0"/>
          <w:bCs/>
          <w:sz w:val="20"/>
        </w:rPr>
        <w:t>Pulmonolog</w:t>
      </w:r>
      <w:r w:rsidR="00913836">
        <w:rPr>
          <w:rFonts w:ascii="Bookman Old Style" w:hAnsi="Bookman Old Style"/>
          <w:b w:val="0"/>
          <w:bCs/>
          <w:sz w:val="20"/>
        </w:rPr>
        <w:t>iczno</w:t>
      </w:r>
      <w:proofErr w:type="spellEnd"/>
      <w:r w:rsidR="00913836">
        <w:rPr>
          <w:rFonts w:ascii="Bookman Old Style" w:hAnsi="Bookman Old Style"/>
          <w:b w:val="0"/>
          <w:bCs/>
          <w:sz w:val="20"/>
        </w:rPr>
        <w:t xml:space="preserve"> - Reumatologicznego w Kup </w:t>
      </w:r>
      <w:r w:rsidR="00DE28D2">
        <w:rPr>
          <w:rFonts w:ascii="Bookman Old Style" w:hAnsi="Bookman Old Style"/>
          <w:b w:val="0"/>
          <w:bCs/>
          <w:sz w:val="20"/>
        </w:rPr>
        <w:br/>
        <w:t>(</w:t>
      </w:r>
      <w:r w:rsidR="00737DA0">
        <w:rPr>
          <w:rFonts w:ascii="Bookman Old Style" w:hAnsi="Bookman Old Style"/>
          <w:b w:val="0"/>
          <w:bCs/>
          <w:sz w:val="20"/>
        </w:rPr>
        <w:t>Oddział Chorób Płuc dla Dzieci</w:t>
      </w:r>
      <w:r w:rsidR="005B7DB0">
        <w:rPr>
          <w:rFonts w:ascii="Bookman Old Style" w:hAnsi="Bookman Old Style"/>
          <w:b w:val="0"/>
          <w:bCs/>
          <w:sz w:val="20"/>
        </w:rPr>
        <w:t xml:space="preserve">) </w:t>
      </w:r>
      <w:r w:rsidR="00245FDC" w:rsidRPr="00913836">
        <w:rPr>
          <w:rFonts w:ascii="Bookman Old Style" w:hAnsi="Bookman Old Style"/>
          <w:b w:val="0"/>
          <w:bCs/>
          <w:sz w:val="20"/>
        </w:rPr>
        <w:t xml:space="preserve">zgodnie z </w:t>
      </w:r>
      <w:r w:rsidR="00913836">
        <w:rPr>
          <w:rFonts w:ascii="Bookman Old Style" w:hAnsi="Bookman Old Style"/>
          <w:b w:val="0"/>
          <w:bCs/>
          <w:sz w:val="20"/>
        </w:rPr>
        <w:t>otrzymanym projektem budowlanym</w:t>
      </w:r>
      <w:r w:rsidR="005B7DB0">
        <w:rPr>
          <w:rFonts w:ascii="Bookman Old Style" w:hAnsi="Bookman Old Style"/>
          <w:b w:val="0"/>
          <w:bCs/>
          <w:sz w:val="20"/>
        </w:rPr>
        <w:t>.</w:t>
      </w:r>
    </w:p>
    <w:p w:rsidR="00C13093" w:rsidRPr="00391C2B" w:rsidRDefault="00473752" w:rsidP="00DE28D2">
      <w:pPr>
        <w:pStyle w:val="Tytu"/>
        <w:widowControl/>
        <w:numPr>
          <w:ilvl w:val="0"/>
          <w:numId w:val="1"/>
        </w:numPr>
        <w:tabs>
          <w:tab w:val="clear" w:pos="375"/>
          <w:tab w:val="left" w:pos="284"/>
        </w:tabs>
        <w:spacing w:before="0" w:line="276" w:lineRule="auto"/>
        <w:jc w:val="both"/>
        <w:rPr>
          <w:rFonts w:ascii="Bookman Old Style" w:hAnsi="Bookman Old Style"/>
          <w:sz w:val="20"/>
        </w:rPr>
      </w:pPr>
      <w:r>
        <w:rPr>
          <w:rFonts w:ascii="Bookman Old Style" w:hAnsi="Bookman Old Style"/>
          <w:b w:val="0"/>
          <w:sz w:val="20"/>
        </w:rPr>
        <w:t xml:space="preserve"> </w:t>
      </w:r>
      <w:r w:rsidR="00BB755C" w:rsidRPr="00391C2B">
        <w:rPr>
          <w:rFonts w:ascii="Bookman Old Style" w:hAnsi="Bookman Old Style"/>
          <w:b w:val="0"/>
          <w:sz w:val="20"/>
        </w:rPr>
        <w:t xml:space="preserve">Wykonawca wykona </w:t>
      </w:r>
      <w:r w:rsidR="00391C2B">
        <w:rPr>
          <w:rFonts w:ascii="Bookman Old Style" w:hAnsi="Bookman Old Style"/>
          <w:b w:val="0"/>
          <w:sz w:val="20"/>
        </w:rPr>
        <w:t>przedmiot umowy</w:t>
      </w:r>
      <w:r w:rsidR="00553616" w:rsidRPr="00391C2B">
        <w:rPr>
          <w:rFonts w:ascii="Bookman Old Style" w:hAnsi="Bookman Old Style"/>
          <w:b w:val="0"/>
          <w:sz w:val="20"/>
        </w:rPr>
        <w:t xml:space="preserve"> zgodnie z zasadami</w:t>
      </w:r>
      <w:r w:rsidR="00BB755C" w:rsidRPr="00391C2B">
        <w:rPr>
          <w:rFonts w:ascii="Bookman Old Style" w:hAnsi="Bookman Old Style"/>
          <w:b w:val="0"/>
          <w:sz w:val="20"/>
        </w:rPr>
        <w:t xml:space="preserve"> sztuk</w:t>
      </w:r>
      <w:r w:rsidR="00553616" w:rsidRPr="00391C2B">
        <w:rPr>
          <w:rFonts w:ascii="Bookman Old Style" w:hAnsi="Bookman Old Style"/>
          <w:b w:val="0"/>
          <w:sz w:val="20"/>
        </w:rPr>
        <w:t>i</w:t>
      </w:r>
      <w:r w:rsidR="00BB755C" w:rsidRPr="00391C2B">
        <w:rPr>
          <w:rFonts w:ascii="Bookman Old Style" w:hAnsi="Bookman Old Style"/>
          <w:b w:val="0"/>
          <w:sz w:val="20"/>
        </w:rPr>
        <w:t xml:space="preserve"> budowlan</w:t>
      </w:r>
      <w:r w:rsidR="00553616" w:rsidRPr="00391C2B">
        <w:rPr>
          <w:rFonts w:ascii="Bookman Old Style" w:hAnsi="Bookman Old Style"/>
          <w:b w:val="0"/>
          <w:sz w:val="20"/>
        </w:rPr>
        <w:t>ej</w:t>
      </w:r>
      <w:r w:rsidR="00391C2B">
        <w:rPr>
          <w:rFonts w:ascii="Bookman Old Style" w:hAnsi="Bookman Old Style"/>
          <w:b w:val="0"/>
          <w:sz w:val="20"/>
        </w:rPr>
        <w:t>,</w:t>
      </w:r>
      <w:r w:rsidR="00BB755C" w:rsidRPr="00391C2B">
        <w:rPr>
          <w:rFonts w:ascii="Bookman Old Style" w:hAnsi="Bookman Old Style"/>
          <w:b w:val="0"/>
          <w:sz w:val="20"/>
        </w:rPr>
        <w:t xml:space="preserve"> </w:t>
      </w:r>
      <w:r w:rsidR="00391C2B">
        <w:rPr>
          <w:rFonts w:ascii="Bookman Old Style" w:hAnsi="Bookman Old Style"/>
          <w:b w:val="0"/>
          <w:sz w:val="20"/>
        </w:rPr>
        <w:t xml:space="preserve">                  </w:t>
      </w:r>
      <w:r w:rsidR="00BB755C" w:rsidRPr="00391C2B">
        <w:rPr>
          <w:rFonts w:ascii="Bookman Old Style" w:hAnsi="Bookman Old Style"/>
          <w:b w:val="0"/>
          <w:sz w:val="20"/>
        </w:rPr>
        <w:t>współczesnej wiedzy techni</w:t>
      </w:r>
      <w:r w:rsidR="00391C2B">
        <w:rPr>
          <w:rFonts w:ascii="Bookman Old Style" w:hAnsi="Bookman Old Style"/>
          <w:b w:val="0"/>
          <w:sz w:val="20"/>
        </w:rPr>
        <w:t xml:space="preserve">cznej, zapewniającej bezpieczne </w:t>
      </w:r>
      <w:r w:rsidR="00BB755C" w:rsidRPr="00391C2B">
        <w:rPr>
          <w:rFonts w:ascii="Bookman Old Style" w:hAnsi="Bookman Old Style"/>
          <w:b w:val="0"/>
          <w:sz w:val="20"/>
        </w:rPr>
        <w:t xml:space="preserve">i higieniczne </w:t>
      </w:r>
      <w:r w:rsidR="00553616" w:rsidRPr="00391C2B">
        <w:rPr>
          <w:rFonts w:ascii="Bookman Old Style" w:hAnsi="Bookman Old Style"/>
          <w:b w:val="0"/>
          <w:sz w:val="20"/>
        </w:rPr>
        <w:t xml:space="preserve">warunki </w:t>
      </w:r>
      <w:r w:rsidR="00391C2B" w:rsidRPr="00391C2B">
        <w:rPr>
          <w:rFonts w:ascii="Bookman Old Style" w:hAnsi="Bookman Old Style"/>
          <w:sz w:val="20"/>
        </w:rPr>
        <w:br/>
      </w:r>
      <w:r w:rsidR="00553616" w:rsidRPr="00391C2B">
        <w:rPr>
          <w:rFonts w:ascii="Bookman Old Style" w:hAnsi="Bookman Old Style"/>
          <w:b w:val="0"/>
          <w:sz w:val="20"/>
        </w:rPr>
        <w:t xml:space="preserve">pracy, a także z materiałów odpowiadających </w:t>
      </w:r>
      <w:r w:rsidR="00BB755C" w:rsidRPr="00391C2B">
        <w:rPr>
          <w:rFonts w:ascii="Bookman Old Style" w:hAnsi="Bookman Old Style"/>
          <w:b w:val="0"/>
          <w:sz w:val="20"/>
        </w:rPr>
        <w:t xml:space="preserve">wymogom </w:t>
      </w:r>
      <w:r w:rsidR="00391C2B" w:rsidRPr="00CF55DD">
        <w:rPr>
          <w:rFonts w:ascii="Bookman Old Style" w:hAnsi="Bookman Old Style"/>
          <w:b w:val="0"/>
          <w:sz w:val="20"/>
        </w:rPr>
        <w:t xml:space="preserve">wyrobów dopuszczonych do obrotu </w:t>
      </w:r>
      <w:r w:rsidR="00BB755C" w:rsidRPr="00CF55DD">
        <w:rPr>
          <w:rFonts w:ascii="Bookman Old Style" w:hAnsi="Bookman Old Style"/>
          <w:b w:val="0"/>
          <w:sz w:val="20"/>
        </w:rPr>
        <w:t>i stosowania w budownictwie</w:t>
      </w:r>
      <w:r w:rsidR="00446F9A" w:rsidRPr="00CF55DD">
        <w:rPr>
          <w:rFonts w:ascii="Bookman Old Style" w:hAnsi="Bookman Old Style"/>
          <w:b w:val="0"/>
          <w:sz w:val="20"/>
        </w:rPr>
        <w:t>,</w:t>
      </w:r>
      <w:r w:rsidR="00446F9A">
        <w:rPr>
          <w:rFonts w:ascii="Bookman Old Style" w:hAnsi="Bookman Old Style"/>
          <w:b w:val="0"/>
          <w:sz w:val="20"/>
        </w:rPr>
        <w:t xml:space="preserve"> określonych</w:t>
      </w:r>
      <w:r w:rsidR="00BB755C" w:rsidRPr="00391C2B">
        <w:rPr>
          <w:rFonts w:ascii="Bookman Old Style" w:hAnsi="Bookman Old Style"/>
          <w:b w:val="0"/>
          <w:sz w:val="20"/>
        </w:rPr>
        <w:t xml:space="preserve"> </w:t>
      </w:r>
      <w:r w:rsidR="00553616" w:rsidRPr="00391C2B">
        <w:rPr>
          <w:rFonts w:ascii="Bookman Old Style" w:hAnsi="Bookman Old Style"/>
          <w:b w:val="0"/>
          <w:sz w:val="20"/>
        </w:rPr>
        <w:t>przepisami po</w:t>
      </w:r>
      <w:r w:rsidR="00391C2B">
        <w:rPr>
          <w:rFonts w:ascii="Bookman Old Style" w:hAnsi="Bookman Old Style"/>
          <w:b w:val="0"/>
          <w:sz w:val="20"/>
        </w:rPr>
        <w:t>wszechnie obowiązującego prawa.</w:t>
      </w:r>
    </w:p>
    <w:p w:rsidR="00DE28D2" w:rsidRDefault="00DE28D2" w:rsidP="00DE28D2">
      <w:pPr>
        <w:pStyle w:val="Tytu"/>
        <w:tabs>
          <w:tab w:val="left" w:pos="284"/>
        </w:tabs>
        <w:spacing w:before="0" w:line="276" w:lineRule="auto"/>
        <w:ind w:left="0" w:firstLine="0"/>
        <w:rPr>
          <w:rFonts w:ascii="Bookman Old Style" w:hAnsi="Bookman Old Style"/>
          <w:b w:val="0"/>
          <w:sz w:val="20"/>
        </w:rPr>
      </w:pPr>
      <w:bookmarkStart w:id="0" w:name="_GoBack"/>
      <w:bookmarkEnd w:id="0"/>
    </w:p>
    <w:p w:rsidR="001F35DA" w:rsidRPr="00093990" w:rsidRDefault="001F35DA" w:rsidP="00DE28D2">
      <w:pPr>
        <w:pStyle w:val="Tytu"/>
        <w:tabs>
          <w:tab w:val="left" w:pos="284"/>
        </w:tabs>
        <w:spacing w:before="0" w:line="276" w:lineRule="auto"/>
        <w:ind w:left="0" w:firstLine="0"/>
        <w:rPr>
          <w:rFonts w:ascii="Bookman Old Style" w:hAnsi="Bookman Old Style"/>
          <w:b w:val="0"/>
          <w:sz w:val="20"/>
        </w:rPr>
      </w:pPr>
      <w:r w:rsidRPr="00093990">
        <w:rPr>
          <w:rFonts w:ascii="Bookman Old Style" w:hAnsi="Bookman Old Style"/>
          <w:b w:val="0"/>
          <w:sz w:val="20"/>
        </w:rPr>
        <w:t>§ 2.</w:t>
      </w:r>
    </w:p>
    <w:p w:rsidR="001F35DA" w:rsidRPr="005B7DB0" w:rsidRDefault="00D13AD7" w:rsidP="00DE28D2">
      <w:pPr>
        <w:pStyle w:val="Tytu"/>
        <w:widowControl/>
        <w:tabs>
          <w:tab w:val="left" w:pos="284"/>
        </w:tabs>
        <w:spacing w:before="0" w:line="276" w:lineRule="auto"/>
        <w:ind w:left="0" w:firstLine="0"/>
        <w:jc w:val="both"/>
        <w:rPr>
          <w:rFonts w:ascii="Bookman Old Style" w:hAnsi="Bookman Old Style"/>
          <w:b w:val="0"/>
          <w:sz w:val="20"/>
        </w:rPr>
      </w:pPr>
      <w:r>
        <w:rPr>
          <w:rFonts w:ascii="Bookman Old Style" w:hAnsi="Bookman Old Style"/>
          <w:b w:val="0"/>
          <w:sz w:val="20"/>
        </w:rPr>
        <w:t>Strony ustalają termin</w:t>
      </w:r>
      <w:r w:rsidR="001F35DA" w:rsidRPr="00093990">
        <w:rPr>
          <w:rFonts w:ascii="Bookman Old Style" w:hAnsi="Bookman Old Style"/>
          <w:b w:val="0"/>
          <w:sz w:val="20"/>
        </w:rPr>
        <w:t xml:space="preserve"> wykonania przedmiotu umowy</w:t>
      </w:r>
      <w:r>
        <w:rPr>
          <w:rFonts w:ascii="Bookman Old Style" w:hAnsi="Bookman Old Style"/>
          <w:b w:val="0"/>
          <w:sz w:val="20"/>
        </w:rPr>
        <w:t xml:space="preserve"> </w:t>
      </w:r>
      <w:r w:rsidR="005B7DB0">
        <w:rPr>
          <w:rFonts w:ascii="Bookman Old Style" w:hAnsi="Bookman Old Style"/>
          <w:sz w:val="20"/>
        </w:rPr>
        <w:t>–</w:t>
      </w:r>
      <w:r w:rsidR="001F35DA" w:rsidRPr="00093990">
        <w:rPr>
          <w:rFonts w:ascii="Bookman Old Style" w:hAnsi="Bookman Old Style"/>
          <w:sz w:val="20"/>
        </w:rPr>
        <w:t xml:space="preserve"> </w:t>
      </w:r>
      <w:r w:rsidR="00DE28D2">
        <w:rPr>
          <w:rFonts w:ascii="Bookman Old Style" w:hAnsi="Bookman Old Style"/>
          <w:sz w:val="20"/>
        </w:rPr>
        <w:t>od dnia … ……………… 2020r. do dnia … ………………… 2020r.</w:t>
      </w:r>
    </w:p>
    <w:p w:rsidR="00DE28D2" w:rsidRDefault="00DE28D2" w:rsidP="00DE28D2">
      <w:pPr>
        <w:tabs>
          <w:tab w:val="left" w:pos="284"/>
        </w:tabs>
        <w:spacing w:before="0" w:line="276" w:lineRule="auto"/>
        <w:jc w:val="center"/>
        <w:rPr>
          <w:rFonts w:ascii="Bookman Old Style" w:hAnsi="Bookman Old Style"/>
        </w:rPr>
      </w:pPr>
    </w:p>
    <w:p w:rsidR="001F35DA" w:rsidRPr="00093990" w:rsidRDefault="001F35DA" w:rsidP="00DE28D2">
      <w:pPr>
        <w:tabs>
          <w:tab w:val="left" w:pos="284"/>
        </w:tabs>
        <w:spacing w:before="0" w:line="276" w:lineRule="auto"/>
        <w:jc w:val="center"/>
        <w:rPr>
          <w:rFonts w:ascii="Bookman Old Style" w:hAnsi="Bookman Old Style"/>
        </w:rPr>
      </w:pPr>
      <w:r w:rsidRPr="00093990">
        <w:rPr>
          <w:rFonts w:ascii="Bookman Old Style" w:hAnsi="Bookman Old Style"/>
        </w:rPr>
        <w:t>§ 3.</w:t>
      </w:r>
    </w:p>
    <w:p w:rsidR="001F35DA" w:rsidRPr="00093990" w:rsidRDefault="001F35DA" w:rsidP="00DE28D2">
      <w:pPr>
        <w:pStyle w:val="Akapitzlist"/>
        <w:numPr>
          <w:ilvl w:val="0"/>
          <w:numId w:val="7"/>
        </w:numPr>
        <w:tabs>
          <w:tab w:val="left" w:pos="284"/>
        </w:tabs>
        <w:overflowPunct w:val="0"/>
        <w:autoSpaceDE w:val="0"/>
        <w:autoSpaceDN w:val="0"/>
        <w:adjustRightInd w:val="0"/>
        <w:spacing w:before="0" w:line="276" w:lineRule="auto"/>
        <w:ind w:left="284" w:hanging="284"/>
        <w:contextualSpacing w:val="0"/>
        <w:textAlignment w:val="baseline"/>
        <w:rPr>
          <w:rFonts w:ascii="Bookman Old Style" w:hAnsi="Bookman Old Style"/>
          <w:sz w:val="20"/>
          <w:szCs w:val="20"/>
        </w:rPr>
      </w:pPr>
      <w:r w:rsidRPr="00093990">
        <w:rPr>
          <w:rFonts w:ascii="Bookman Old Style" w:hAnsi="Bookman Old Style"/>
          <w:sz w:val="20"/>
          <w:szCs w:val="20"/>
        </w:rPr>
        <w:t>Strony ustalają, że obowiązującą ich formą wynagrodzenia będzie wynagrodzenie w formie ryczałtu.</w:t>
      </w:r>
    </w:p>
    <w:p w:rsidR="001F35DA" w:rsidRPr="00093990" w:rsidRDefault="001F35DA" w:rsidP="00DE28D2">
      <w:pPr>
        <w:pStyle w:val="Akapitzlist"/>
        <w:numPr>
          <w:ilvl w:val="0"/>
          <w:numId w:val="7"/>
        </w:numPr>
        <w:tabs>
          <w:tab w:val="left" w:pos="284"/>
        </w:tabs>
        <w:overflowPunct w:val="0"/>
        <w:autoSpaceDE w:val="0"/>
        <w:autoSpaceDN w:val="0"/>
        <w:adjustRightInd w:val="0"/>
        <w:spacing w:before="0" w:line="276" w:lineRule="auto"/>
        <w:ind w:left="284" w:hanging="284"/>
        <w:contextualSpacing w:val="0"/>
        <w:textAlignment w:val="baseline"/>
        <w:rPr>
          <w:rFonts w:ascii="Bookman Old Style" w:hAnsi="Bookman Old Style"/>
          <w:sz w:val="20"/>
          <w:szCs w:val="20"/>
        </w:rPr>
      </w:pPr>
      <w:r w:rsidRPr="00093990">
        <w:rPr>
          <w:rFonts w:ascii="Bookman Old Style" w:hAnsi="Bookman Old Style"/>
          <w:sz w:val="20"/>
          <w:szCs w:val="20"/>
        </w:rPr>
        <w:t xml:space="preserve">Ustalone w tej formie, na podstawie oferty, niezmienne, całkowite wynagrodzenie Wykonawcy wyraża się kwotą </w:t>
      </w:r>
      <w:r w:rsidR="00D13AD7">
        <w:rPr>
          <w:rFonts w:ascii="Bookman Old Style" w:hAnsi="Bookman Old Style"/>
          <w:b/>
          <w:sz w:val="20"/>
          <w:szCs w:val="20"/>
        </w:rPr>
        <w:t xml:space="preserve"> …………..</w:t>
      </w:r>
      <w:r>
        <w:rPr>
          <w:rFonts w:ascii="Bookman Old Style" w:hAnsi="Bookman Old Style"/>
          <w:sz w:val="20"/>
          <w:szCs w:val="20"/>
        </w:rPr>
        <w:t xml:space="preserve"> </w:t>
      </w:r>
      <w:r w:rsidRPr="00093990">
        <w:rPr>
          <w:rFonts w:ascii="Bookman Old Style" w:hAnsi="Bookman Old Style"/>
          <w:sz w:val="20"/>
          <w:szCs w:val="20"/>
        </w:rPr>
        <w:t xml:space="preserve">zł netto (słownie: </w:t>
      </w:r>
      <w:r w:rsidR="00D13AD7">
        <w:rPr>
          <w:rFonts w:ascii="Bookman Old Style" w:hAnsi="Bookman Old Style"/>
          <w:sz w:val="20"/>
          <w:szCs w:val="20"/>
        </w:rPr>
        <w:t xml:space="preserve">……………….  </w:t>
      </w:r>
      <w:r>
        <w:rPr>
          <w:rFonts w:ascii="Bookman Old Style" w:hAnsi="Bookman Old Style"/>
          <w:sz w:val="20"/>
          <w:szCs w:val="20"/>
        </w:rPr>
        <w:t>00/</w:t>
      </w:r>
      <w:r w:rsidRPr="00093990">
        <w:rPr>
          <w:rFonts w:ascii="Bookman Old Style" w:hAnsi="Bookman Old Style"/>
          <w:sz w:val="20"/>
          <w:szCs w:val="20"/>
        </w:rPr>
        <w:t>100).</w:t>
      </w:r>
    </w:p>
    <w:p w:rsidR="001F35DA" w:rsidRPr="00093990" w:rsidRDefault="001F35DA" w:rsidP="00DE28D2">
      <w:pPr>
        <w:pStyle w:val="Akapitzlist"/>
        <w:numPr>
          <w:ilvl w:val="0"/>
          <w:numId w:val="7"/>
        </w:numPr>
        <w:tabs>
          <w:tab w:val="left" w:pos="284"/>
        </w:tabs>
        <w:overflowPunct w:val="0"/>
        <w:autoSpaceDE w:val="0"/>
        <w:autoSpaceDN w:val="0"/>
        <w:adjustRightInd w:val="0"/>
        <w:spacing w:before="0" w:line="276" w:lineRule="auto"/>
        <w:ind w:left="284" w:hanging="284"/>
        <w:contextualSpacing w:val="0"/>
        <w:textAlignment w:val="baseline"/>
        <w:rPr>
          <w:rFonts w:ascii="Bookman Old Style" w:hAnsi="Bookman Old Style"/>
          <w:sz w:val="20"/>
          <w:szCs w:val="20"/>
        </w:rPr>
      </w:pPr>
      <w:r w:rsidRPr="00093990">
        <w:rPr>
          <w:rFonts w:ascii="Bookman Old Style" w:hAnsi="Bookman Old Style"/>
          <w:sz w:val="20"/>
          <w:szCs w:val="20"/>
        </w:rPr>
        <w:t xml:space="preserve">Zgodnie z obowiązującymi przepisami do wynagrodzenia określonego w ust. 2 zostanie naliczony podatek od towarów i usług według stawki obowiązującej w dacie wystawienia faktury VAT, która na dzień zawarcia niniejszej umowy wynosi </w:t>
      </w:r>
      <w:r>
        <w:rPr>
          <w:rFonts w:ascii="Bookman Old Style" w:hAnsi="Bookman Old Style"/>
          <w:sz w:val="20"/>
          <w:szCs w:val="20"/>
        </w:rPr>
        <w:t>23</w:t>
      </w:r>
      <w:r w:rsidRPr="00093990">
        <w:rPr>
          <w:rFonts w:ascii="Bookman Old Style" w:hAnsi="Bookman Old Style"/>
          <w:sz w:val="20"/>
          <w:szCs w:val="20"/>
        </w:rPr>
        <w:t>%.</w:t>
      </w:r>
    </w:p>
    <w:p w:rsidR="001F35DA" w:rsidRPr="00093990" w:rsidRDefault="001F35DA" w:rsidP="00DE28D2">
      <w:pPr>
        <w:pStyle w:val="Akapitzlist"/>
        <w:numPr>
          <w:ilvl w:val="0"/>
          <w:numId w:val="7"/>
        </w:numPr>
        <w:tabs>
          <w:tab w:val="left" w:pos="284"/>
        </w:tabs>
        <w:overflowPunct w:val="0"/>
        <w:autoSpaceDE w:val="0"/>
        <w:autoSpaceDN w:val="0"/>
        <w:adjustRightInd w:val="0"/>
        <w:spacing w:before="0" w:line="276" w:lineRule="auto"/>
        <w:ind w:left="284" w:hanging="284"/>
        <w:textAlignment w:val="baseline"/>
        <w:rPr>
          <w:rFonts w:ascii="Bookman Old Style" w:hAnsi="Bookman Old Style"/>
          <w:sz w:val="20"/>
          <w:szCs w:val="20"/>
        </w:rPr>
      </w:pPr>
      <w:r w:rsidRPr="00093990">
        <w:rPr>
          <w:rFonts w:ascii="Bookman Old Style" w:hAnsi="Bookman Old Style"/>
          <w:sz w:val="20"/>
          <w:szCs w:val="20"/>
        </w:rPr>
        <w:t>Podstawę do wystawienia faktur V</w:t>
      </w:r>
      <w:r w:rsidR="00281798">
        <w:rPr>
          <w:rFonts w:ascii="Bookman Old Style" w:hAnsi="Bookman Old Style"/>
          <w:sz w:val="20"/>
          <w:szCs w:val="20"/>
        </w:rPr>
        <w:t>AT przez Wykonawcę stanowić będzie podpisany przez strony protokół</w:t>
      </w:r>
      <w:r w:rsidRPr="00093990">
        <w:rPr>
          <w:rFonts w:ascii="Bookman Old Style" w:hAnsi="Bookman Old Style"/>
          <w:sz w:val="20"/>
          <w:szCs w:val="20"/>
        </w:rPr>
        <w:t xml:space="preserve"> o</w:t>
      </w:r>
      <w:r w:rsidR="00281798">
        <w:rPr>
          <w:rFonts w:ascii="Bookman Old Style" w:hAnsi="Bookman Old Style"/>
          <w:sz w:val="20"/>
          <w:szCs w:val="20"/>
        </w:rPr>
        <w:t xml:space="preserve">dbioru końcowego, o których mowa w </w:t>
      </w:r>
      <w:r w:rsidR="00281798" w:rsidRPr="00FD1310">
        <w:rPr>
          <w:rFonts w:ascii="Bookman Old Style" w:hAnsi="Bookman Old Style"/>
          <w:sz w:val="20"/>
          <w:szCs w:val="20"/>
        </w:rPr>
        <w:t>§ 5</w:t>
      </w:r>
      <w:r w:rsidRPr="00FD1310">
        <w:rPr>
          <w:rFonts w:ascii="Bookman Old Style" w:hAnsi="Bookman Old Style"/>
          <w:sz w:val="20"/>
          <w:szCs w:val="20"/>
        </w:rPr>
        <w:t xml:space="preserve"> ust. 4 </w:t>
      </w:r>
      <w:r w:rsidRPr="00093990">
        <w:rPr>
          <w:rFonts w:ascii="Bookman Old Style" w:hAnsi="Bookman Old Style"/>
          <w:sz w:val="20"/>
          <w:szCs w:val="20"/>
        </w:rPr>
        <w:t>oraz protokół odbioru dodatkowego zakwestionowanych uprz</w:t>
      </w:r>
      <w:r w:rsidR="00281798">
        <w:rPr>
          <w:rFonts w:ascii="Bookman Old Style" w:hAnsi="Bookman Old Style"/>
          <w:sz w:val="20"/>
          <w:szCs w:val="20"/>
        </w:rPr>
        <w:t xml:space="preserve">ednio robót, o którym mowa w </w:t>
      </w:r>
      <w:r w:rsidR="00281798" w:rsidRPr="00FD1310">
        <w:rPr>
          <w:rFonts w:ascii="Bookman Old Style" w:hAnsi="Bookman Old Style"/>
          <w:sz w:val="20"/>
          <w:szCs w:val="20"/>
        </w:rPr>
        <w:t>§ 5</w:t>
      </w:r>
      <w:r w:rsidRPr="00FD1310">
        <w:rPr>
          <w:rFonts w:ascii="Bookman Old Style" w:hAnsi="Bookman Old Style"/>
          <w:sz w:val="20"/>
          <w:szCs w:val="20"/>
        </w:rPr>
        <w:t xml:space="preserve"> ust. 5 </w:t>
      </w:r>
      <w:r w:rsidRPr="00093990">
        <w:rPr>
          <w:rFonts w:ascii="Bookman Old Style" w:hAnsi="Bookman Old Style"/>
          <w:sz w:val="20"/>
          <w:szCs w:val="20"/>
        </w:rPr>
        <w:t>- jeżeli takie wystąpią.</w:t>
      </w:r>
    </w:p>
    <w:p w:rsidR="001F35DA" w:rsidRPr="00093990" w:rsidRDefault="001F35DA" w:rsidP="00DE28D2">
      <w:pPr>
        <w:pStyle w:val="Akapitzlist"/>
        <w:numPr>
          <w:ilvl w:val="0"/>
          <w:numId w:val="7"/>
        </w:numPr>
        <w:tabs>
          <w:tab w:val="left" w:pos="284"/>
        </w:tabs>
        <w:overflowPunct w:val="0"/>
        <w:autoSpaceDE w:val="0"/>
        <w:autoSpaceDN w:val="0"/>
        <w:adjustRightInd w:val="0"/>
        <w:spacing w:before="0" w:line="276" w:lineRule="auto"/>
        <w:ind w:left="284" w:hanging="284"/>
        <w:textAlignment w:val="baseline"/>
        <w:rPr>
          <w:rFonts w:ascii="Bookman Old Style" w:hAnsi="Bookman Old Style"/>
          <w:sz w:val="20"/>
          <w:szCs w:val="20"/>
        </w:rPr>
      </w:pPr>
      <w:r w:rsidRPr="00093990">
        <w:rPr>
          <w:rFonts w:ascii="Bookman Old Style" w:hAnsi="Bookman Old Style"/>
          <w:sz w:val="20"/>
          <w:szCs w:val="20"/>
        </w:rPr>
        <w:lastRenderedPageBreak/>
        <w:t xml:space="preserve">Zamawiający zobowiązuje się do dokonania zapłaty w ciągu </w:t>
      </w:r>
      <w:r w:rsidR="00DE28D2">
        <w:rPr>
          <w:rFonts w:ascii="Bookman Old Style" w:hAnsi="Bookman Old Style"/>
          <w:sz w:val="20"/>
          <w:szCs w:val="20"/>
        </w:rPr>
        <w:t>………</w:t>
      </w:r>
      <w:r w:rsidRPr="00DE28D2">
        <w:rPr>
          <w:rFonts w:ascii="Bookman Old Style" w:hAnsi="Bookman Old Style"/>
          <w:b/>
          <w:sz w:val="20"/>
          <w:szCs w:val="20"/>
        </w:rPr>
        <w:t xml:space="preserve"> dni</w:t>
      </w:r>
      <w:r w:rsidRPr="00093990">
        <w:rPr>
          <w:rFonts w:ascii="Bookman Old Style" w:hAnsi="Bookman Old Style"/>
          <w:sz w:val="20"/>
          <w:szCs w:val="20"/>
        </w:rPr>
        <w:t xml:space="preserve"> liczonych od daty otrzymania prawidłowo wystawionej </w:t>
      </w:r>
      <w:r w:rsidR="007B4BCD">
        <w:rPr>
          <w:rFonts w:ascii="Bookman Old Style" w:hAnsi="Bookman Old Style"/>
          <w:sz w:val="20"/>
          <w:szCs w:val="20"/>
        </w:rPr>
        <w:t xml:space="preserve">końcowej </w:t>
      </w:r>
      <w:r w:rsidRPr="00093990">
        <w:rPr>
          <w:rFonts w:ascii="Bookman Old Style" w:hAnsi="Bookman Old Style"/>
          <w:sz w:val="20"/>
          <w:szCs w:val="20"/>
        </w:rPr>
        <w:t>fak</w:t>
      </w:r>
      <w:r w:rsidR="007B4BCD">
        <w:rPr>
          <w:rFonts w:ascii="Bookman Old Style" w:hAnsi="Bookman Old Style"/>
          <w:sz w:val="20"/>
          <w:szCs w:val="20"/>
        </w:rPr>
        <w:t>tury VAT</w:t>
      </w:r>
      <w:r w:rsidRPr="00093990">
        <w:rPr>
          <w:rFonts w:ascii="Bookman Old Style" w:hAnsi="Bookman Old Style"/>
          <w:b/>
          <w:sz w:val="20"/>
          <w:szCs w:val="20"/>
        </w:rPr>
        <w:t>.</w:t>
      </w:r>
    </w:p>
    <w:p w:rsidR="001F35DA" w:rsidRPr="00093990" w:rsidRDefault="007B4BCD" w:rsidP="00DE28D2">
      <w:pPr>
        <w:pStyle w:val="Akapitzlist"/>
        <w:numPr>
          <w:ilvl w:val="0"/>
          <w:numId w:val="7"/>
        </w:numPr>
        <w:tabs>
          <w:tab w:val="left" w:pos="284"/>
        </w:tabs>
        <w:overflowPunct w:val="0"/>
        <w:autoSpaceDE w:val="0"/>
        <w:autoSpaceDN w:val="0"/>
        <w:adjustRightInd w:val="0"/>
        <w:spacing w:before="0" w:line="276" w:lineRule="auto"/>
        <w:ind w:left="284" w:hanging="284"/>
        <w:textAlignment w:val="baseline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Zapłata zostanie dokonana</w:t>
      </w:r>
      <w:r w:rsidR="001F35DA" w:rsidRPr="00093990">
        <w:rPr>
          <w:rFonts w:ascii="Bookman Old Style" w:hAnsi="Bookman Old Style"/>
          <w:sz w:val="20"/>
          <w:szCs w:val="20"/>
        </w:rPr>
        <w:t xml:space="preserve"> w formie przelewu na rzecz Wykonawcy na rachunek bankowy wskazany na fakturze VAT.</w:t>
      </w:r>
    </w:p>
    <w:p w:rsidR="001F35DA" w:rsidRPr="00093990" w:rsidRDefault="001F35DA" w:rsidP="00DE28D2">
      <w:pPr>
        <w:pStyle w:val="Akapitzlist"/>
        <w:numPr>
          <w:ilvl w:val="0"/>
          <w:numId w:val="7"/>
        </w:numPr>
        <w:tabs>
          <w:tab w:val="left" w:pos="284"/>
        </w:tabs>
        <w:overflowPunct w:val="0"/>
        <w:autoSpaceDE w:val="0"/>
        <w:autoSpaceDN w:val="0"/>
        <w:adjustRightInd w:val="0"/>
        <w:spacing w:before="0" w:line="276" w:lineRule="auto"/>
        <w:ind w:left="284" w:hanging="284"/>
        <w:contextualSpacing w:val="0"/>
        <w:textAlignment w:val="baseline"/>
        <w:rPr>
          <w:rFonts w:ascii="Bookman Old Style" w:hAnsi="Bookman Old Style"/>
          <w:sz w:val="20"/>
          <w:szCs w:val="20"/>
        </w:rPr>
      </w:pPr>
      <w:r w:rsidRPr="00093990">
        <w:rPr>
          <w:rFonts w:ascii="Bookman Old Style" w:hAnsi="Bookman Old Style"/>
          <w:sz w:val="20"/>
          <w:szCs w:val="20"/>
        </w:rPr>
        <w:t>Za dzień zapłaty wynagrodzenia uważany będzie dzień obciążenia rachunku bankowego Zamawiającego.</w:t>
      </w:r>
    </w:p>
    <w:p w:rsidR="001F35DA" w:rsidRPr="00093990" w:rsidRDefault="001F35DA" w:rsidP="00DE28D2">
      <w:pPr>
        <w:pStyle w:val="Akapitzlist"/>
        <w:numPr>
          <w:ilvl w:val="0"/>
          <w:numId w:val="7"/>
        </w:numPr>
        <w:tabs>
          <w:tab w:val="left" w:pos="284"/>
        </w:tabs>
        <w:suppressAutoHyphens/>
        <w:autoSpaceDE w:val="0"/>
        <w:spacing w:before="0" w:line="276" w:lineRule="auto"/>
        <w:ind w:left="284" w:hanging="284"/>
        <w:contextualSpacing w:val="0"/>
        <w:rPr>
          <w:rFonts w:ascii="Bookman Old Style" w:hAnsi="Bookman Old Style" w:cs="ArialMT"/>
          <w:sz w:val="20"/>
          <w:szCs w:val="20"/>
        </w:rPr>
      </w:pPr>
      <w:r w:rsidRPr="00093990">
        <w:rPr>
          <w:rFonts w:ascii="Bookman Old Style" w:hAnsi="Bookman Old Style" w:cs="ArialMT"/>
          <w:sz w:val="20"/>
          <w:szCs w:val="20"/>
        </w:rPr>
        <w:t xml:space="preserve">Wynikające z niniejszej umowy prawa i obowiązki Wykonawcy nie mogą być przenoszone na inne podmioty pod jakimkolwiek tytułem prawnym, chyba że Zamawiający wyrazi na to przeniesienie zgodę w formie pisemnej zastrzeżonej pod rygorem nieważności. </w:t>
      </w:r>
    </w:p>
    <w:p w:rsidR="001F35DA" w:rsidRPr="00093990" w:rsidRDefault="001F35DA" w:rsidP="00DE28D2">
      <w:pPr>
        <w:pStyle w:val="Akapitzlist"/>
        <w:numPr>
          <w:ilvl w:val="0"/>
          <w:numId w:val="7"/>
        </w:numPr>
        <w:tabs>
          <w:tab w:val="left" w:pos="284"/>
        </w:tabs>
        <w:suppressAutoHyphens/>
        <w:autoSpaceDE w:val="0"/>
        <w:spacing w:before="0" w:line="276" w:lineRule="auto"/>
        <w:ind w:left="284" w:hanging="284"/>
        <w:contextualSpacing w:val="0"/>
        <w:rPr>
          <w:rFonts w:ascii="Bookman Old Style" w:hAnsi="Bookman Old Style" w:cs="ArialMT"/>
          <w:sz w:val="20"/>
          <w:szCs w:val="20"/>
        </w:rPr>
      </w:pPr>
      <w:r w:rsidRPr="00093990">
        <w:rPr>
          <w:rFonts w:ascii="Bookman Old Style" w:hAnsi="Bookman Old Style" w:cs="ArialMT"/>
          <w:sz w:val="20"/>
          <w:szCs w:val="20"/>
        </w:rPr>
        <w:t xml:space="preserve">Wynikające z niniejszej umowy prawa i obowiązki nie mogą być przenoszone na inne podmioty w wyniku wykonania umowy poręczenia albo innej umowy zmieniającej strony stosunku obligacyjnego, chyba że Zamawiający wyrazi na to przeniesienie zgodę w formie pisemnej zastrzeżonej pod rygorem nieważności. </w:t>
      </w:r>
    </w:p>
    <w:p w:rsidR="00867454" w:rsidRPr="00F756C6" w:rsidRDefault="00867454" w:rsidP="00DE28D2">
      <w:pPr>
        <w:tabs>
          <w:tab w:val="left" w:pos="284"/>
        </w:tabs>
        <w:spacing w:before="0" w:line="276" w:lineRule="auto"/>
        <w:jc w:val="center"/>
        <w:rPr>
          <w:rFonts w:ascii="Bookman Old Style" w:hAnsi="Bookman Old Style"/>
          <w:sz w:val="20"/>
          <w:szCs w:val="20"/>
        </w:rPr>
      </w:pPr>
    </w:p>
    <w:p w:rsidR="00BB755C" w:rsidRPr="00F756C6" w:rsidRDefault="00BB755C" w:rsidP="00DE28D2">
      <w:pPr>
        <w:tabs>
          <w:tab w:val="left" w:pos="284"/>
        </w:tabs>
        <w:spacing w:before="0" w:line="276" w:lineRule="auto"/>
        <w:jc w:val="center"/>
        <w:rPr>
          <w:rFonts w:ascii="Bookman Old Style" w:hAnsi="Bookman Old Style"/>
          <w:sz w:val="20"/>
          <w:szCs w:val="20"/>
        </w:rPr>
      </w:pPr>
      <w:r w:rsidRPr="00F756C6">
        <w:rPr>
          <w:rFonts w:ascii="Bookman Old Style" w:hAnsi="Bookman Old Style"/>
          <w:sz w:val="20"/>
          <w:szCs w:val="20"/>
        </w:rPr>
        <w:t>§ 4</w:t>
      </w:r>
      <w:r w:rsidR="00FC4049" w:rsidRPr="00F756C6">
        <w:rPr>
          <w:rFonts w:ascii="Bookman Old Style" w:hAnsi="Bookman Old Style"/>
          <w:sz w:val="20"/>
          <w:szCs w:val="20"/>
        </w:rPr>
        <w:t>.</w:t>
      </w:r>
    </w:p>
    <w:p w:rsidR="00CC7C49" w:rsidRPr="00F756C6" w:rsidRDefault="009966FE" w:rsidP="00DE28D2">
      <w:pPr>
        <w:pStyle w:val="Akapitzlist"/>
        <w:numPr>
          <w:ilvl w:val="0"/>
          <w:numId w:val="3"/>
        </w:numPr>
        <w:tabs>
          <w:tab w:val="left" w:pos="284"/>
        </w:tabs>
        <w:spacing w:before="0" w:line="276" w:lineRule="auto"/>
        <w:rPr>
          <w:rFonts w:ascii="Bookman Old Style" w:hAnsi="Bookman Old Style"/>
          <w:sz w:val="20"/>
          <w:szCs w:val="20"/>
        </w:rPr>
      </w:pPr>
      <w:r w:rsidRPr="00F756C6">
        <w:rPr>
          <w:rFonts w:ascii="Bookman Old Style" w:hAnsi="Bookman Old Style"/>
          <w:sz w:val="20"/>
          <w:szCs w:val="20"/>
        </w:rPr>
        <w:t>Przedmiot umowy zostanie wykonany pod nadzorem i w uzgodnieniu z Zamawiającym.</w:t>
      </w:r>
    </w:p>
    <w:p w:rsidR="00CC7C49" w:rsidRPr="00F756C6" w:rsidRDefault="009966FE" w:rsidP="00DE28D2">
      <w:pPr>
        <w:pStyle w:val="Akapitzlist"/>
        <w:numPr>
          <w:ilvl w:val="0"/>
          <w:numId w:val="3"/>
        </w:numPr>
        <w:tabs>
          <w:tab w:val="left" w:pos="284"/>
        </w:tabs>
        <w:spacing w:before="0" w:line="276" w:lineRule="auto"/>
        <w:rPr>
          <w:rFonts w:ascii="Bookman Old Style" w:hAnsi="Bookman Old Style"/>
          <w:sz w:val="20"/>
          <w:szCs w:val="20"/>
        </w:rPr>
      </w:pPr>
      <w:r w:rsidRPr="00F756C6">
        <w:rPr>
          <w:rFonts w:ascii="Bookman Old Style" w:hAnsi="Bookman Old Style"/>
          <w:sz w:val="20"/>
          <w:szCs w:val="20"/>
        </w:rPr>
        <w:t xml:space="preserve">Przedstawicielem </w:t>
      </w:r>
      <w:r w:rsidRPr="00FB172B">
        <w:rPr>
          <w:rFonts w:ascii="Bookman Old Style" w:hAnsi="Bookman Old Style"/>
          <w:sz w:val="19"/>
          <w:szCs w:val="20"/>
        </w:rPr>
        <w:t>Zamawiającego do nad</w:t>
      </w:r>
      <w:r w:rsidR="000375C9" w:rsidRPr="00FB172B">
        <w:rPr>
          <w:rFonts w:ascii="Bookman Old Style" w:hAnsi="Bookman Old Style"/>
          <w:sz w:val="19"/>
          <w:szCs w:val="20"/>
        </w:rPr>
        <w:t>zorowania i odbioru robót jest</w:t>
      </w:r>
      <w:r w:rsidR="000375C9" w:rsidRPr="00F756C6">
        <w:rPr>
          <w:rFonts w:ascii="Bookman Old Style" w:hAnsi="Bookman Old Style"/>
          <w:sz w:val="20"/>
          <w:szCs w:val="20"/>
        </w:rPr>
        <w:t>:</w:t>
      </w:r>
      <w:r w:rsidR="001E0B6C" w:rsidRPr="00F756C6">
        <w:rPr>
          <w:rFonts w:ascii="Bookman Old Style" w:hAnsi="Bookman Old Style"/>
          <w:sz w:val="20"/>
          <w:szCs w:val="20"/>
        </w:rPr>
        <w:t xml:space="preserve"> </w:t>
      </w:r>
      <w:r w:rsidR="007B4BCD" w:rsidRPr="007B4BCD">
        <w:rPr>
          <w:rFonts w:ascii="Bookman Old Style" w:hAnsi="Bookman Old Style"/>
          <w:b/>
          <w:sz w:val="20"/>
          <w:szCs w:val="20"/>
        </w:rPr>
        <w:t>Mirosław Wójciak</w:t>
      </w:r>
      <w:r w:rsidR="007B4BCD">
        <w:rPr>
          <w:rFonts w:ascii="Bookman Old Style" w:hAnsi="Bookman Old Style"/>
          <w:sz w:val="20"/>
          <w:szCs w:val="20"/>
        </w:rPr>
        <w:t xml:space="preserve"> tel. 500 040 071</w:t>
      </w:r>
      <w:r w:rsidR="00FB172B">
        <w:rPr>
          <w:rFonts w:ascii="Bookman Old Style" w:hAnsi="Bookman Old Style"/>
          <w:sz w:val="20"/>
          <w:szCs w:val="20"/>
        </w:rPr>
        <w:t>.</w:t>
      </w:r>
    </w:p>
    <w:p w:rsidR="00CC7C49" w:rsidRPr="00F756C6" w:rsidRDefault="009966FE" w:rsidP="00DE28D2">
      <w:pPr>
        <w:pStyle w:val="Akapitzlist"/>
        <w:numPr>
          <w:ilvl w:val="0"/>
          <w:numId w:val="3"/>
        </w:numPr>
        <w:tabs>
          <w:tab w:val="left" w:pos="284"/>
        </w:tabs>
        <w:spacing w:before="0" w:line="276" w:lineRule="auto"/>
        <w:rPr>
          <w:rFonts w:ascii="Bookman Old Style" w:hAnsi="Bookman Old Style"/>
          <w:sz w:val="20"/>
          <w:szCs w:val="20"/>
        </w:rPr>
      </w:pPr>
      <w:r w:rsidRPr="00F756C6">
        <w:rPr>
          <w:rFonts w:ascii="Bookman Old Style" w:hAnsi="Bookman Old Style"/>
          <w:sz w:val="20"/>
          <w:szCs w:val="20"/>
        </w:rPr>
        <w:t>Wykonawcę reprezentuje</w:t>
      </w:r>
      <w:r w:rsidR="00CC7C49" w:rsidRPr="00F756C6">
        <w:rPr>
          <w:rFonts w:ascii="Bookman Old Style" w:hAnsi="Bookman Old Style"/>
          <w:sz w:val="20"/>
          <w:szCs w:val="20"/>
        </w:rPr>
        <w:t xml:space="preserve"> </w:t>
      </w:r>
      <w:r w:rsidR="00C4277D" w:rsidRPr="00F756C6">
        <w:rPr>
          <w:rFonts w:ascii="Bookman Old Style" w:hAnsi="Bookman Old Style"/>
          <w:sz w:val="20"/>
          <w:szCs w:val="20"/>
        </w:rPr>
        <w:t>–</w:t>
      </w:r>
      <w:r w:rsidRPr="00F756C6">
        <w:rPr>
          <w:rFonts w:ascii="Bookman Old Style" w:hAnsi="Bookman Old Style"/>
          <w:sz w:val="20"/>
          <w:szCs w:val="20"/>
        </w:rPr>
        <w:t xml:space="preserve"> </w:t>
      </w:r>
      <w:r w:rsidR="007B4BCD">
        <w:rPr>
          <w:rFonts w:ascii="Bookman Old Style" w:hAnsi="Bookman Old Style"/>
          <w:b/>
          <w:sz w:val="20"/>
          <w:szCs w:val="20"/>
        </w:rPr>
        <w:t xml:space="preserve">………………… </w:t>
      </w:r>
      <w:r w:rsidR="00214545" w:rsidRPr="00F756C6">
        <w:rPr>
          <w:rFonts w:ascii="Bookman Old Style" w:hAnsi="Bookman Old Style"/>
          <w:b/>
          <w:sz w:val="20"/>
          <w:szCs w:val="20"/>
        </w:rPr>
        <w:t>.</w:t>
      </w:r>
    </w:p>
    <w:p w:rsidR="00CC7C49" w:rsidRPr="00F756C6" w:rsidRDefault="00BB755C" w:rsidP="00DE28D2">
      <w:pPr>
        <w:pStyle w:val="Akapitzlist"/>
        <w:numPr>
          <w:ilvl w:val="0"/>
          <w:numId w:val="3"/>
        </w:numPr>
        <w:tabs>
          <w:tab w:val="left" w:pos="284"/>
        </w:tabs>
        <w:spacing w:before="0" w:line="276" w:lineRule="auto"/>
        <w:rPr>
          <w:rFonts w:ascii="Bookman Old Style" w:hAnsi="Bookman Old Style"/>
          <w:sz w:val="20"/>
          <w:szCs w:val="20"/>
        </w:rPr>
      </w:pPr>
      <w:r w:rsidRPr="00F756C6">
        <w:rPr>
          <w:rFonts w:ascii="Bookman Old Style" w:hAnsi="Bookman Old Style"/>
          <w:sz w:val="20"/>
          <w:szCs w:val="20"/>
        </w:rPr>
        <w:t xml:space="preserve">Wykonawca ponosi </w:t>
      </w:r>
      <w:r w:rsidR="009966FE" w:rsidRPr="00F756C6">
        <w:rPr>
          <w:rFonts w:ascii="Bookman Old Style" w:hAnsi="Bookman Old Style"/>
          <w:sz w:val="20"/>
          <w:szCs w:val="20"/>
        </w:rPr>
        <w:t xml:space="preserve">pełną </w:t>
      </w:r>
      <w:r w:rsidRPr="00F756C6">
        <w:rPr>
          <w:rFonts w:ascii="Bookman Old Style" w:hAnsi="Bookman Old Style"/>
          <w:sz w:val="20"/>
          <w:szCs w:val="20"/>
        </w:rPr>
        <w:t>odpowiedzialność za teren budowy z chwilą jego przejęcia.</w:t>
      </w:r>
    </w:p>
    <w:p w:rsidR="00CC7C49" w:rsidRPr="00F756C6" w:rsidRDefault="00BB755C" w:rsidP="00DE28D2">
      <w:pPr>
        <w:pStyle w:val="Akapitzlist"/>
        <w:numPr>
          <w:ilvl w:val="0"/>
          <w:numId w:val="3"/>
        </w:numPr>
        <w:tabs>
          <w:tab w:val="left" w:pos="284"/>
        </w:tabs>
        <w:spacing w:before="0" w:line="276" w:lineRule="auto"/>
        <w:rPr>
          <w:rFonts w:ascii="Bookman Old Style" w:hAnsi="Bookman Old Style"/>
          <w:sz w:val="20"/>
          <w:szCs w:val="20"/>
        </w:rPr>
      </w:pPr>
      <w:r w:rsidRPr="00F756C6">
        <w:rPr>
          <w:rFonts w:ascii="Bookman Old Style" w:hAnsi="Bookman Old Style"/>
          <w:sz w:val="20"/>
          <w:szCs w:val="20"/>
        </w:rPr>
        <w:t xml:space="preserve">Wykonawca ponosi </w:t>
      </w:r>
      <w:r w:rsidR="009966FE" w:rsidRPr="00F756C6">
        <w:rPr>
          <w:rFonts w:ascii="Bookman Old Style" w:hAnsi="Bookman Old Style"/>
          <w:sz w:val="20"/>
          <w:szCs w:val="20"/>
        </w:rPr>
        <w:t xml:space="preserve">pełną </w:t>
      </w:r>
      <w:r w:rsidRPr="00F756C6">
        <w:rPr>
          <w:rFonts w:ascii="Bookman Old Style" w:hAnsi="Bookman Old Style"/>
          <w:sz w:val="20"/>
          <w:szCs w:val="20"/>
        </w:rPr>
        <w:t>odpowiedzialność za szkody oraz następstwa nieszczęśliwych wypadków dotyczących pracowników i osób trzecich, a pow</w:t>
      </w:r>
      <w:r w:rsidR="002C2EDD">
        <w:rPr>
          <w:rFonts w:ascii="Bookman Old Style" w:hAnsi="Bookman Old Style"/>
          <w:sz w:val="20"/>
          <w:szCs w:val="20"/>
        </w:rPr>
        <w:t xml:space="preserve">stałych w powiązaniu </w:t>
      </w:r>
      <w:r w:rsidR="00C4277D" w:rsidRPr="00F756C6">
        <w:rPr>
          <w:rFonts w:ascii="Bookman Old Style" w:hAnsi="Bookman Old Style"/>
          <w:sz w:val="20"/>
          <w:szCs w:val="20"/>
        </w:rPr>
        <w:t xml:space="preserve"> </w:t>
      </w:r>
      <w:r w:rsidR="00867454" w:rsidRPr="00F756C6">
        <w:rPr>
          <w:rFonts w:ascii="Bookman Old Style" w:hAnsi="Bookman Old Style"/>
          <w:sz w:val="20"/>
          <w:szCs w:val="20"/>
        </w:rPr>
        <w:t xml:space="preserve">                       </w:t>
      </w:r>
      <w:r w:rsidR="002C2EDD">
        <w:rPr>
          <w:rFonts w:ascii="Bookman Old Style" w:hAnsi="Bookman Old Style"/>
          <w:sz w:val="20"/>
          <w:szCs w:val="20"/>
        </w:rPr>
        <w:t xml:space="preserve">z </w:t>
      </w:r>
      <w:r w:rsidR="00C4277D" w:rsidRPr="00F756C6">
        <w:rPr>
          <w:rFonts w:ascii="Bookman Old Style" w:hAnsi="Bookman Old Style"/>
          <w:sz w:val="20"/>
          <w:szCs w:val="20"/>
        </w:rPr>
        <w:t xml:space="preserve">prowadzoną </w:t>
      </w:r>
      <w:r w:rsidR="009966FE" w:rsidRPr="00F756C6">
        <w:rPr>
          <w:rFonts w:ascii="Bookman Old Style" w:hAnsi="Bookman Old Style"/>
          <w:sz w:val="20"/>
          <w:szCs w:val="20"/>
        </w:rPr>
        <w:t>realizacją przedmiotu umowy</w:t>
      </w:r>
      <w:r w:rsidRPr="00F756C6">
        <w:rPr>
          <w:rFonts w:ascii="Bookman Old Style" w:hAnsi="Bookman Old Style"/>
          <w:sz w:val="20"/>
          <w:szCs w:val="20"/>
        </w:rPr>
        <w:t>.</w:t>
      </w:r>
    </w:p>
    <w:p w:rsidR="00BB755C" w:rsidRPr="00F756C6" w:rsidRDefault="00BB755C" w:rsidP="00DE28D2">
      <w:pPr>
        <w:pStyle w:val="Akapitzlist"/>
        <w:numPr>
          <w:ilvl w:val="0"/>
          <w:numId w:val="3"/>
        </w:numPr>
        <w:tabs>
          <w:tab w:val="left" w:pos="284"/>
        </w:tabs>
        <w:spacing w:before="0" w:line="276" w:lineRule="auto"/>
        <w:rPr>
          <w:rFonts w:ascii="Bookman Old Style" w:hAnsi="Bookman Old Style"/>
          <w:sz w:val="20"/>
          <w:szCs w:val="20"/>
        </w:rPr>
      </w:pPr>
      <w:r w:rsidRPr="00F756C6">
        <w:rPr>
          <w:rFonts w:ascii="Bookman Old Style" w:hAnsi="Bookman Old Style"/>
          <w:sz w:val="20"/>
          <w:szCs w:val="20"/>
        </w:rPr>
        <w:t xml:space="preserve">Zamawiający </w:t>
      </w:r>
      <w:r w:rsidR="009966FE" w:rsidRPr="00F756C6">
        <w:rPr>
          <w:rFonts w:ascii="Bookman Old Style" w:hAnsi="Bookman Old Style"/>
          <w:sz w:val="20"/>
          <w:szCs w:val="20"/>
        </w:rPr>
        <w:t>zobowiązuje się do wskazania</w:t>
      </w:r>
      <w:r w:rsidRPr="00F756C6">
        <w:rPr>
          <w:rFonts w:ascii="Bookman Old Style" w:hAnsi="Bookman Old Style"/>
          <w:sz w:val="20"/>
          <w:szCs w:val="20"/>
        </w:rPr>
        <w:t xml:space="preserve"> miejsc</w:t>
      </w:r>
      <w:r w:rsidR="002C2EDD">
        <w:rPr>
          <w:rFonts w:ascii="Bookman Old Style" w:hAnsi="Bookman Old Style"/>
          <w:sz w:val="20"/>
          <w:szCs w:val="20"/>
        </w:rPr>
        <w:t>a</w:t>
      </w:r>
      <w:r w:rsidRPr="00F756C6">
        <w:rPr>
          <w:rFonts w:ascii="Bookman Old Style" w:hAnsi="Bookman Old Style"/>
          <w:sz w:val="20"/>
          <w:szCs w:val="20"/>
        </w:rPr>
        <w:t xml:space="preserve"> przyłączenia do sieci elektrycznej. </w:t>
      </w:r>
    </w:p>
    <w:p w:rsidR="00867454" w:rsidRPr="00F756C6" w:rsidRDefault="00867454" w:rsidP="00DE28D2">
      <w:pPr>
        <w:pStyle w:val="Tytu"/>
        <w:widowControl/>
        <w:tabs>
          <w:tab w:val="left" w:pos="284"/>
        </w:tabs>
        <w:spacing w:before="0" w:line="276" w:lineRule="auto"/>
        <w:rPr>
          <w:rFonts w:ascii="Bookman Old Style" w:hAnsi="Bookman Old Style"/>
          <w:b w:val="0"/>
          <w:sz w:val="20"/>
        </w:rPr>
      </w:pPr>
    </w:p>
    <w:p w:rsidR="00BB755C" w:rsidRPr="00F756C6" w:rsidRDefault="00BB755C" w:rsidP="00DE28D2">
      <w:pPr>
        <w:pStyle w:val="Tytu"/>
        <w:widowControl/>
        <w:tabs>
          <w:tab w:val="left" w:pos="284"/>
        </w:tabs>
        <w:spacing w:before="0" w:line="276" w:lineRule="auto"/>
        <w:rPr>
          <w:rFonts w:ascii="Bookman Old Style" w:hAnsi="Bookman Old Style"/>
          <w:b w:val="0"/>
          <w:sz w:val="20"/>
        </w:rPr>
      </w:pPr>
      <w:r w:rsidRPr="00F756C6">
        <w:rPr>
          <w:rFonts w:ascii="Bookman Old Style" w:hAnsi="Bookman Old Style"/>
          <w:b w:val="0"/>
          <w:sz w:val="20"/>
        </w:rPr>
        <w:t xml:space="preserve">§ </w:t>
      </w:r>
      <w:r w:rsidR="0085141C" w:rsidRPr="00F756C6">
        <w:rPr>
          <w:rFonts w:ascii="Bookman Old Style" w:hAnsi="Bookman Old Style"/>
          <w:b w:val="0"/>
          <w:sz w:val="20"/>
        </w:rPr>
        <w:t>5</w:t>
      </w:r>
      <w:r w:rsidR="00FC4049" w:rsidRPr="00F756C6">
        <w:rPr>
          <w:rFonts w:ascii="Bookman Old Style" w:hAnsi="Bookman Old Style"/>
          <w:b w:val="0"/>
          <w:sz w:val="20"/>
        </w:rPr>
        <w:t>.</w:t>
      </w:r>
    </w:p>
    <w:p w:rsidR="00CC7C49" w:rsidRPr="00F756C6" w:rsidRDefault="00C53DAE" w:rsidP="00DE28D2">
      <w:pPr>
        <w:pStyle w:val="Tytu"/>
        <w:numPr>
          <w:ilvl w:val="0"/>
          <w:numId w:val="5"/>
        </w:numPr>
        <w:spacing w:before="0" w:line="276" w:lineRule="auto"/>
        <w:jc w:val="both"/>
        <w:rPr>
          <w:rFonts w:ascii="Bookman Old Style" w:hAnsi="Bookman Old Style"/>
          <w:b w:val="0"/>
          <w:sz w:val="20"/>
        </w:rPr>
      </w:pPr>
      <w:r w:rsidRPr="00F756C6">
        <w:rPr>
          <w:rFonts w:ascii="Bookman Old Style" w:hAnsi="Bookman Old Style"/>
          <w:b w:val="0"/>
          <w:sz w:val="20"/>
        </w:rPr>
        <w:t xml:space="preserve">Wykonawca </w:t>
      </w:r>
      <w:r w:rsidR="005620B0" w:rsidRPr="00F756C6">
        <w:rPr>
          <w:rFonts w:ascii="Bookman Old Style" w:hAnsi="Bookman Old Style"/>
          <w:b w:val="0"/>
          <w:sz w:val="20"/>
        </w:rPr>
        <w:t xml:space="preserve">jest zobowiązany </w:t>
      </w:r>
      <w:r w:rsidR="00E8440B">
        <w:rPr>
          <w:rFonts w:ascii="Bookman Old Style" w:hAnsi="Bookman Old Style"/>
          <w:b w:val="0"/>
          <w:sz w:val="20"/>
        </w:rPr>
        <w:t xml:space="preserve">pisemnie </w:t>
      </w:r>
      <w:r w:rsidR="005620B0" w:rsidRPr="00F756C6">
        <w:rPr>
          <w:rFonts w:ascii="Bookman Old Style" w:hAnsi="Bookman Old Style"/>
          <w:b w:val="0"/>
          <w:sz w:val="20"/>
        </w:rPr>
        <w:t>zgłosić</w:t>
      </w:r>
      <w:r w:rsidR="007B4BCD">
        <w:rPr>
          <w:rFonts w:ascii="Bookman Old Style" w:hAnsi="Bookman Old Style"/>
          <w:b w:val="0"/>
          <w:sz w:val="20"/>
        </w:rPr>
        <w:t xml:space="preserve"> </w:t>
      </w:r>
      <w:r w:rsidRPr="00F756C6">
        <w:rPr>
          <w:rFonts w:ascii="Bookman Old Style" w:hAnsi="Bookman Old Style"/>
          <w:b w:val="0"/>
          <w:sz w:val="20"/>
        </w:rPr>
        <w:t xml:space="preserve">Zamawiającemu gotowość do dokonania odbioru końcowego przedmiotu umowy. </w:t>
      </w:r>
    </w:p>
    <w:p w:rsidR="00CC7C49" w:rsidRPr="00F756C6" w:rsidRDefault="00C53DAE" w:rsidP="00DE28D2">
      <w:pPr>
        <w:pStyle w:val="Tytu"/>
        <w:numPr>
          <w:ilvl w:val="0"/>
          <w:numId w:val="5"/>
        </w:numPr>
        <w:spacing w:before="0" w:line="276" w:lineRule="auto"/>
        <w:jc w:val="both"/>
        <w:rPr>
          <w:rFonts w:ascii="Bookman Old Style" w:hAnsi="Bookman Old Style"/>
          <w:b w:val="0"/>
          <w:sz w:val="20"/>
        </w:rPr>
      </w:pPr>
      <w:r w:rsidRPr="00F756C6">
        <w:rPr>
          <w:rFonts w:ascii="Bookman Old Style" w:hAnsi="Bookman Old Style"/>
          <w:b w:val="0"/>
          <w:sz w:val="20"/>
        </w:rPr>
        <w:t>Zamawiający wyznaczy termin odbioru końcowego w terminie 7 dni liczonych od dnia otrzymania zgłoszenia, o którym mowa w ust. 1 i zawiadomi o tym Wykonawcę.</w:t>
      </w:r>
    </w:p>
    <w:p w:rsidR="00CC7C49" w:rsidRPr="00F756C6" w:rsidRDefault="00C53DAE" w:rsidP="00DE28D2">
      <w:pPr>
        <w:pStyle w:val="Tytu"/>
        <w:numPr>
          <w:ilvl w:val="0"/>
          <w:numId w:val="5"/>
        </w:numPr>
        <w:spacing w:before="0" w:line="276" w:lineRule="auto"/>
        <w:jc w:val="both"/>
        <w:rPr>
          <w:rFonts w:ascii="Bookman Old Style" w:hAnsi="Bookman Old Style"/>
          <w:b w:val="0"/>
          <w:sz w:val="20"/>
        </w:rPr>
      </w:pPr>
      <w:r w:rsidRPr="00F756C6">
        <w:rPr>
          <w:rFonts w:ascii="Bookman Old Style" w:hAnsi="Bookman Old Style"/>
          <w:b w:val="0"/>
          <w:sz w:val="20"/>
        </w:rPr>
        <w:t>Zamawiającemu przysługują następujące uprawnienia w razie stwierdzenia wad przedmiotu umowy w toku odbioru</w:t>
      </w:r>
      <w:r w:rsidR="009966FE" w:rsidRPr="00F756C6">
        <w:rPr>
          <w:rFonts w:ascii="Bookman Old Style" w:hAnsi="Bookman Old Style"/>
          <w:b w:val="0"/>
          <w:sz w:val="20"/>
        </w:rPr>
        <w:t xml:space="preserve"> końcowego</w:t>
      </w:r>
      <w:r w:rsidRPr="00F756C6">
        <w:rPr>
          <w:rFonts w:ascii="Bookman Old Style" w:hAnsi="Bookman Old Style"/>
          <w:b w:val="0"/>
          <w:sz w:val="20"/>
        </w:rPr>
        <w:t>:</w:t>
      </w:r>
    </w:p>
    <w:p w:rsidR="00CC7C49" w:rsidRPr="00F756C6" w:rsidRDefault="00C53DAE" w:rsidP="00DE28D2">
      <w:pPr>
        <w:pStyle w:val="Tytu"/>
        <w:numPr>
          <w:ilvl w:val="0"/>
          <w:numId w:val="6"/>
        </w:numPr>
        <w:spacing w:before="0" w:line="276" w:lineRule="auto"/>
        <w:jc w:val="both"/>
        <w:rPr>
          <w:rFonts w:ascii="Bookman Old Style" w:hAnsi="Bookman Old Style"/>
          <w:b w:val="0"/>
          <w:sz w:val="20"/>
        </w:rPr>
      </w:pPr>
      <w:r w:rsidRPr="00F756C6">
        <w:rPr>
          <w:rFonts w:ascii="Bookman Old Style" w:hAnsi="Bookman Old Style"/>
          <w:b w:val="0"/>
          <w:sz w:val="20"/>
        </w:rPr>
        <w:t>jeżeli wady nadają się do usunięcia, może odmówić dokonania odbioru do chwili usunięcia wad;</w:t>
      </w:r>
    </w:p>
    <w:p w:rsidR="00CC7C49" w:rsidRPr="00F756C6" w:rsidRDefault="00C53DAE" w:rsidP="00DE28D2">
      <w:pPr>
        <w:pStyle w:val="Tytu"/>
        <w:numPr>
          <w:ilvl w:val="0"/>
          <w:numId w:val="6"/>
        </w:numPr>
        <w:spacing w:before="0" w:line="276" w:lineRule="auto"/>
        <w:jc w:val="both"/>
        <w:rPr>
          <w:rFonts w:ascii="Bookman Old Style" w:hAnsi="Bookman Old Style"/>
          <w:b w:val="0"/>
          <w:sz w:val="20"/>
        </w:rPr>
      </w:pPr>
      <w:r w:rsidRPr="00F756C6">
        <w:rPr>
          <w:rFonts w:ascii="Bookman Old Style" w:hAnsi="Bookman Old Style"/>
          <w:b w:val="0"/>
          <w:sz w:val="20"/>
        </w:rPr>
        <w:t>jeżeli wady nie nadają się do usunięcia, to:</w:t>
      </w:r>
    </w:p>
    <w:p w:rsidR="00CC7C49" w:rsidRPr="002C2EDD" w:rsidRDefault="00C53DAE" w:rsidP="00DE28D2">
      <w:pPr>
        <w:pStyle w:val="Tytu"/>
        <w:numPr>
          <w:ilvl w:val="1"/>
          <w:numId w:val="4"/>
        </w:numPr>
        <w:spacing w:before="0" w:line="276" w:lineRule="auto"/>
        <w:jc w:val="both"/>
        <w:rPr>
          <w:rFonts w:ascii="Bookman Old Style" w:hAnsi="Bookman Old Style"/>
          <w:b w:val="0"/>
          <w:sz w:val="20"/>
        </w:rPr>
      </w:pPr>
      <w:r w:rsidRPr="002C2EDD">
        <w:rPr>
          <w:rFonts w:ascii="Bookman Old Style" w:hAnsi="Bookman Old Style"/>
          <w:b w:val="0"/>
          <w:sz w:val="20"/>
        </w:rPr>
        <w:t>w przypadku, gdy nie uniemożliwiają użytkowania przedmiotu umowy zgodnie z jego przeznaczeniem, Zamawiający będzie miał uprawnienie do odpowiedniego obniżenia wynagrodzenia Wykonawcy,</w:t>
      </w:r>
    </w:p>
    <w:p w:rsidR="00CC7C49" w:rsidRPr="002C2EDD" w:rsidRDefault="00C53DAE" w:rsidP="00DE28D2">
      <w:pPr>
        <w:pStyle w:val="Tytu"/>
        <w:numPr>
          <w:ilvl w:val="1"/>
          <w:numId w:val="4"/>
        </w:numPr>
        <w:spacing w:before="0" w:line="276" w:lineRule="auto"/>
        <w:jc w:val="both"/>
        <w:rPr>
          <w:rFonts w:ascii="Bookman Old Style" w:hAnsi="Bookman Old Style"/>
          <w:b w:val="0"/>
          <w:sz w:val="20"/>
        </w:rPr>
      </w:pPr>
      <w:r w:rsidRPr="002C2EDD">
        <w:rPr>
          <w:rFonts w:ascii="Bookman Old Style" w:hAnsi="Bookman Old Style"/>
          <w:b w:val="0"/>
          <w:sz w:val="20"/>
        </w:rPr>
        <w:t xml:space="preserve">w przypadku, gdy wady uniemożliwiają użytkowanie przedmiotu umowy zgodne </w:t>
      </w:r>
      <w:r w:rsidR="00867454" w:rsidRPr="002C2EDD">
        <w:rPr>
          <w:rFonts w:ascii="Bookman Old Style" w:hAnsi="Bookman Old Style"/>
          <w:b w:val="0"/>
          <w:sz w:val="20"/>
        </w:rPr>
        <w:t xml:space="preserve">              </w:t>
      </w:r>
      <w:r w:rsidRPr="002C2EDD">
        <w:rPr>
          <w:rFonts w:ascii="Bookman Old Style" w:hAnsi="Bookman Old Style"/>
          <w:b w:val="0"/>
          <w:sz w:val="20"/>
        </w:rPr>
        <w:t>z jego przeznaczeniem, Zamawiający będzie miał uprawnienie do odstąpienia od umowy lub żądania wykonania przedmiotu umowy po raz drugi.</w:t>
      </w:r>
    </w:p>
    <w:p w:rsidR="00CC7C49" w:rsidRPr="00F756C6" w:rsidRDefault="00C53DAE" w:rsidP="00DE28D2">
      <w:pPr>
        <w:pStyle w:val="Tytu"/>
        <w:numPr>
          <w:ilvl w:val="0"/>
          <w:numId w:val="5"/>
        </w:numPr>
        <w:spacing w:before="0" w:line="276" w:lineRule="auto"/>
        <w:jc w:val="both"/>
        <w:rPr>
          <w:rFonts w:ascii="Bookman Old Style" w:hAnsi="Bookman Old Style"/>
          <w:b w:val="0"/>
          <w:sz w:val="20"/>
        </w:rPr>
      </w:pPr>
      <w:r w:rsidRPr="00F756C6">
        <w:rPr>
          <w:rFonts w:ascii="Bookman Old Style" w:hAnsi="Bookman Old Style"/>
          <w:b w:val="0"/>
          <w:sz w:val="20"/>
        </w:rPr>
        <w:t>Z czynności odbioru końcowego sporządzony będzie protokół zawierający wszelkie ustalenia dokonane w toku odbioru, jak również terminy wyznaczone na usunięcie stwierdzonych przy odbiorze wad.</w:t>
      </w:r>
    </w:p>
    <w:p w:rsidR="00C53DAE" w:rsidRPr="00F756C6" w:rsidRDefault="00C53DAE" w:rsidP="00DE28D2">
      <w:pPr>
        <w:pStyle w:val="Tytu"/>
        <w:numPr>
          <w:ilvl w:val="0"/>
          <w:numId w:val="5"/>
        </w:numPr>
        <w:spacing w:before="0" w:line="276" w:lineRule="auto"/>
        <w:jc w:val="both"/>
        <w:rPr>
          <w:rFonts w:ascii="Bookman Old Style" w:hAnsi="Bookman Old Style"/>
          <w:b w:val="0"/>
          <w:sz w:val="20"/>
        </w:rPr>
      </w:pPr>
      <w:r w:rsidRPr="00F756C6">
        <w:rPr>
          <w:rFonts w:ascii="Bookman Old Style" w:hAnsi="Bookman Old Style"/>
          <w:b w:val="0"/>
          <w:sz w:val="20"/>
        </w:rPr>
        <w:t>Wykonawca zobowiązany jest do zawiadomienia Zamawiającego o dokonaniu usunięcia wad stwierdzonych w toku odbioru końcowego, w celu wyznaczenia przez Zamawiającego terminu n</w:t>
      </w:r>
      <w:r w:rsidR="00E8440B">
        <w:rPr>
          <w:rFonts w:ascii="Bookman Old Style" w:hAnsi="Bookman Old Style"/>
          <w:b w:val="0"/>
          <w:sz w:val="20"/>
        </w:rPr>
        <w:t xml:space="preserve">a dokonanie odbioru </w:t>
      </w:r>
      <w:r w:rsidRPr="00F756C6">
        <w:rPr>
          <w:rFonts w:ascii="Bookman Old Style" w:hAnsi="Bookman Old Style"/>
          <w:b w:val="0"/>
          <w:sz w:val="20"/>
        </w:rPr>
        <w:t>dodatkowego zakwestionowanych uprzednio robót.</w:t>
      </w:r>
    </w:p>
    <w:p w:rsidR="00867454" w:rsidRDefault="00867454" w:rsidP="00DE28D2">
      <w:pPr>
        <w:pStyle w:val="Tytu"/>
        <w:widowControl/>
        <w:tabs>
          <w:tab w:val="left" w:pos="284"/>
        </w:tabs>
        <w:spacing w:before="0" w:line="276" w:lineRule="auto"/>
        <w:rPr>
          <w:rFonts w:ascii="Bookman Old Style" w:hAnsi="Bookman Old Style"/>
          <w:b w:val="0"/>
          <w:sz w:val="20"/>
        </w:rPr>
      </w:pPr>
    </w:p>
    <w:p w:rsidR="00DE28D2" w:rsidRDefault="00DE28D2" w:rsidP="00DE28D2">
      <w:pPr>
        <w:pStyle w:val="Tytu"/>
        <w:widowControl/>
        <w:tabs>
          <w:tab w:val="left" w:pos="284"/>
        </w:tabs>
        <w:spacing w:before="0" w:line="276" w:lineRule="auto"/>
        <w:rPr>
          <w:rFonts w:ascii="Bookman Old Style" w:hAnsi="Bookman Old Style"/>
          <w:b w:val="0"/>
          <w:sz w:val="20"/>
        </w:rPr>
      </w:pPr>
    </w:p>
    <w:p w:rsidR="00DE28D2" w:rsidRDefault="00DE28D2" w:rsidP="00DE28D2">
      <w:pPr>
        <w:pStyle w:val="Tytu"/>
        <w:widowControl/>
        <w:tabs>
          <w:tab w:val="left" w:pos="284"/>
        </w:tabs>
        <w:spacing w:before="0" w:line="276" w:lineRule="auto"/>
        <w:rPr>
          <w:rFonts w:ascii="Bookman Old Style" w:hAnsi="Bookman Old Style"/>
          <w:b w:val="0"/>
          <w:sz w:val="20"/>
        </w:rPr>
      </w:pPr>
    </w:p>
    <w:p w:rsidR="00DE28D2" w:rsidRPr="00F756C6" w:rsidRDefault="00DE28D2" w:rsidP="00DE28D2">
      <w:pPr>
        <w:pStyle w:val="Tytu"/>
        <w:widowControl/>
        <w:tabs>
          <w:tab w:val="left" w:pos="284"/>
        </w:tabs>
        <w:spacing w:before="0" w:line="276" w:lineRule="auto"/>
        <w:rPr>
          <w:rFonts w:ascii="Bookman Old Style" w:hAnsi="Bookman Old Style"/>
          <w:b w:val="0"/>
          <w:sz w:val="20"/>
        </w:rPr>
      </w:pPr>
    </w:p>
    <w:p w:rsidR="00BB755C" w:rsidRPr="00F756C6" w:rsidRDefault="00BB755C" w:rsidP="00DE28D2">
      <w:pPr>
        <w:pStyle w:val="Tytu"/>
        <w:widowControl/>
        <w:tabs>
          <w:tab w:val="left" w:pos="284"/>
        </w:tabs>
        <w:spacing w:before="0" w:line="276" w:lineRule="auto"/>
        <w:rPr>
          <w:rFonts w:ascii="Bookman Old Style" w:hAnsi="Bookman Old Style"/>
          <w:b w:val="0"/>
          <w:sz w:val="20"/>
        </w:rPr>
      </w:pPr>
      <w:r w:rsidRPr="00F756C6">
        <w:rPr>
          <w:rFonts w:ascii="Bookman Old Style" w:hAnsi="Bookman Old Style"/>
          <w:b w:val="0"/>
          <w:sz w:val="20"/>
        </w:rPr>
        <w:lastRenderedPageBreak/>
        <w:t xml:space="preserve">§ </w:t>
      </w:r>
      <w:r w:rsidR="00D1284A" w:rsidRPr="00F756C6">
        <w:rPr>
          <w:rFonts w:ascii="Bookman Old Style" w:hAnsi="Bookman Old Style"/>
          <w:b w:val="0"/>
          <w:sz w:val="20"/>
        </w:rPr>
        <w:t>6</w:t>
      </w:r>
      <w:r w:rsidR="00C53DAE" w:rsidRPr="00F756C6">
        <w:rPr>
          <w:rFonts w:ascii="Bookman Old Style" w:hAnsi="Bookman Old Style"/>
          <w:b w:val="0"/>
          <w:sz w:val="20"/>
        </w:rPr>
        <w:t>.</w:t>
      </w:r>
    </w:p>
    <w:p w:rsidR="00CC7C49" w:rsidRPr="00F756C6" w:rsidRDefault="007B59C1" w:rsidP="00DE28D2">
      <w:pPr>
        <w:pStyle w:val="Akapitzlist"/>
        <w:numPr>
          <w:ilvl w:val="0"/>
          <w:numId w:val="8"/>
        </w:numPr>
        <w:tabs>
          <w:tab w:val="left" w:pos="284"/>
        </w:tabs>
        <w:overflowPunct w:val="0"/>
        <w:autoSpaceDE w:val="0"/>
        <w:autoSpaceDN w:val="0"/>
        <w:adjustRightInd w:val="0"/>
        <w:spacing w:before="0" w:line="276" w:lineRule="auto"/>
        <w:textAlignment w:val="baseline"/>
        <w:rPr>
          <w:rFonts w:ascii="Bookman Old Style" w:hAnsi="Bookman Old Style"/>
          <w:sz w:val="20"/>
          <w:szCs w:val="20"/>
        </w:rPr>
      </w:pPr>
      <w:r w:rsidRPr="00F756C6">
        <w:rPr>
          <w:rFonts w:ascii="Bookman Old Style" w:hAnsi="Bookman Old Style"/>
          <w:sz w:val="20"/>
          <w:szCs w:val="20"/>
        </w:rPr>
        <w:t xml:space="preserve">Wykonawca zapłaci Zamawiającemu karę umowną w wysokości </w:t>
      </w:r>
      <w:r w:rsidRPr="002C2EDD">
        <w:rPr>
          <w:rFonts w:ascii="Bookman Old Style" w:hAnsi="Bookman Old Style"/>
          <w:sz w:val="20"/>
          <w:szCs w:val="20"/>
        </w:rPr>
        <w:t>0,</w:t>
      </w:r>
      <w:r w:rsidR="00FD1310">
        <w:rPr>
          <w:rFonts w:ascii="Bookman Old Style" w:hAnsi="Bookman Old Style"/>
          <w:sz w:val="20"/>
          <w:szCs w:val="20"/>
        </w:rPr>
        <w:t>4</w:t>
      </w:r>
      <w:r w:rsidR="00623C3F" w:rsidRPr="002C2EDD">
        <w:rPr>
          <w:rFonts w:ascii="Bookman Old Style" w:hAnsi="Bookman Old Style"/>
          <w:sz w:val="20"/>
          <w:szCs w:val="20"/>
        </w:rPr>
        <w:t xml:space="preserve"> </w:t>
      </w:r>
      <w:r w:rsidRPr="002C2EDD">
        <w:rPr>
          <w:rFonts w:ascii="Bookman Old Style" w:hAnsi="Bookman Old Style"/>
          <w:sz w:val="20"/>
          <w:szCs w:val="20"/>
        </w:rPr>
        <w:t xml:space="preserve">% </w:t>
      </w:r>
      <w:r w:rsidRPr="00F756C6">
        <w:rPr>
          <w:rFonts w:ascii="Bookman Old Style" w:hAnsi="Bookman Old Style"/>
          <w:sz w:val="20"/>
          <w:szCs w:val="20"/>
        </w:rPr>
        <w:t>wynagrodzenia brutto za każdy dzień opóźnienia w wykonaniu przedmiotu umowy.</w:t>
      </w:r>
    </w:p>
    <w:p w:rsidR="00CC7C49" w:rsidRPr="00F756C6" w:rsidRDefault="007B59C1" w:rsidP="00DE28D2">
      <w:pPr>
        <w:pStyle w:val="Akapitzlist"/>
        <w:numPr>
          <w:ilvl w:val="0"/>
          <w:numId w:val="8"/>
        </w:numPr>
        <w:tabs>
          <w:tab w:val="left" w:pos="284"/>
        </w:tabs>
        <w:overflowPunct w:val="0"/>
        <w:autoSpaceDE w:val="0"/>
        <w:autoSpaceDN w:val="0"/>
        <w:adjustRightInd w:val="0"/>
        <w:spacing w:before="0" w:line="276" w:lineRule="auto"/>
        <w:textAlignment w:val="baseline"/>
        <w:rPr>
          <w:rFonts w:ascii="Bookman Old Style" w:hAnsi="Bookman Old Style"/>
          <w:sz w:val="20"/>
          <w:szCs w:val="20"/>
        </w:rPr>
      </w:pPr>
      <w:r w:rsidRPr="00F756C6">
        <w:rPr>
          <w:rFonts w:ascii="Bookman Old Style" w:hAnsi="Bookman Old Style"/>
          <w:sz w:val="20"/>
          <w:szCs w:val="20"/>
        </w:rPr>
        <w:t xml:space="preserve">Wykonawca zapłaci Zamawiającemu karę umowną w </w:t>
      </w:r>
      <w:r w:rsidR="00623C3F">
        <w:rPr>
          <w:rFonts w:ascii="Bookman Old Style" w:hAnsi="Bookman Old Style"/>
          <w:sz w:val="20"/>
          <w:szCs w:val="20"/>
        </w:rPr>
        <w:t xml:space="preserve">wysokości </w:t>
      </w:r>
      <w:r w:rsidR="00FD1310">
        <w:rPr>
          <w:rFonts w:ascii="Bookman Old Style" w:hAnsi="Bookman Old Style"/>
          <w:sz w:val="20"/>
          <w:szCs w:val="20"/>
        </w:rPr>
        <w:t>0,4</w:t>
      </w:r>
      <w:r w:rsidR="00623C3F" w:rsidRPr="002C2EDD">
        <w:rPr>
          <w:rFonts w:ascii="Bookman Old Style" w:hAnsi="Bookman Old Style"/>
          <w:sz w:val="20"/>
          <w:szCs w:val="20"/>
        </w:rPr>
        <w:t xml:space="preserve"> </w:t>
      </w:r>
      <w:r w:rsidRPr="002C2EDD">
        <w:rPr>
          <w:rFonts w:ascii="Bookman Old Style" w:hAnsi="Bookman Old Style"/>
          <w:sz w:val="20"/>
          <w:szCs w:val="20"/>
        </w:rPr>
        <w:t xml:space="preserve">% </w:t>
      </w:r>
      <w:r w:rsidRPr="00F756C6">
        <w:rPr>
          <w:rFonts w:ascii="Bookman Old Style" w:hAnsi="Bookman Old Style"/>
          <w:sz w:val="20"/>
          <w:szCs w:val="20"/>
        </w:rPr>
        <w:t>wynagrodzenia brutto za każdy dzień opóźnienia w stosunku do ustalonego przez Zamawiającego terminu usunięciu wad stwierdzonych przy odbiorze końcowym przedmiotu umowy albo w okresie rękojmi lub udzielonej gwarancji.</w:t>
      </w:r>
    </w:p>
    <w:p w:rsidR="00CC7C49" w:rsidRPr="00F756C6" w:rsidRDefault="007B59C1" w:rsidP="00DE28D2">
      <w:pPr>
        <w:pStyle w:val="Akapitzlist"/>
        <w:numPr>
          <w:ilvl w:val="0"/>
          <w:numId w:val="8"/>
        </w:numPr>
        <w:tabs>
          <w:tab w:val="left" w:pos="284"/>
        </w:tabs>
        <w:overflowPunct w:val="0"/>
        <w:autoSpaceDE w:val="0"/>
        <w:autoSpaceDN w:val="0"/>
        <w:adjustRightInd w:val="0"/>
        <w:spacing w:before="0" w:line="276" w:lineRule="auto"/>
        <w:textAlignment w:val="baseline"/>
        <w:rPr>
          <w:rFonts w:ascii="Bookman Old Style" w:hAnsi="Bookman Old Style"/>
          <w:sz w:val="20"/>
          <w:szCs w:val="20"/>
        </w:rPr>
      </w:pPr>
      <w:r w:rsidRPr="00F756C6">
        <w:rPr>
          <w:rFonts w:ascii="Bookman Old Style" w:hAnsi="Bookman Old Style"/>
          <w:sz w:val="20"/>
          <w:szCs w:val="20"/>
        </w:rPr>
        <w:t>Wykonawca zapłaci Zamawia</w:t>
      </w:r>
      <w:r w:rsidR="00FD1310">
        <w:rPr>
          <w:rFonts w:ascii="Bookman Old Style" w:hAnsi="Bookman Old Style"/>
          <w:sz w:val="20"/>
          <w:szCs w:val="20"/>
        </w:rPr>
        <w:t xml:space="preserve">jącemu karę umowną w wysokości 8 </w:t>
      </w:r>
      <w:r w:rsidRPr="00F756C6">
        <w:rPr>
          <w:rFonts w:ascii="Bookman Old Style" w:hAnsi="Bookman Old Style"/>
          <w:sz w:val="20"/>
          <w:szCs w:val="20"/>
        </w:rPr>
        <w:t xml:space="preserve">% wynagrodzenia brutto, za odstąpienie od umowy przez Wykonawcę lub rozwiązanie umowy z przyczyn, za które ponosi on odpowiedzialność. </w:t>
      </w:r>
    </w:p>
    <w:p w:rsidR="00CC7C49" w:rsidRPr="00F756C6" w:rsidRDefault="007B59C1" w:rsidP="00DE28D2">
      <w:pPr>
        <w:pStyle w:val="Akapitzlist"/>
        <w:numPr>
          <w:ilvl w:val="0"/>
          <w:numId w:val="8"/>
        </w:numPr>
        <w:tabs>
          <w:tab w:val="left" w:pos="284"/>
        </w:tabs>
        <w:overflowPunct w:val="0"/>
        <w:autoSpaceDE w:val="0"/>
        <w:autoSpaceDN w:val="0"/>
        <w:adjustRightInd w:val="0"/>
        <w:spacing w:before="0" w:line="276" w:lineRule="auto"/>
        <w:textAlignment w:val="baseline"/>
        <w:rPr>
          <w:rFonts w:ascii="Bookman Old Style" w:hAnsi="Bookman Old Style"/>
          <w:sz w:val="20"/>
          <w:szCs w:val="20"/>
        </w:rPr>
      </w:pPr>
      <w:r w:rsidRPr="00F756C6">
        <w:rPr>
          <w:rFonts w:ascii="Bookman Old Style" w:hAnsi="Bookman Old Style"/>
          <w:sz w:val="20"/>
          <w:szCs w:val="20"/>
        </w:rPr>
        <w:t>Zamawiający zapłaci Wyk</w:t>
      </w:r>
      <w:r w:rsidR="00FD1310">
        <w:rPr>
          <w:rFonts w:ascii="Bookman Old Style" w:hAnsi="Bookman Old Style"/>
          <w:sz w:val="20"/>
          <w:szCs w:val="20"/>
        </w:rPr>
        <w:t xml:space="preserve">onawcy karę umowną w wysokości 8 </w:t>
      </w:r>
      <w:r w:rsidRPr="00F756C6">
        <w:rPr>
          <w:rFonts w:ascii="Bookman Old Style" w:hAnsi="Bookman Old Style"/>
          <w:sz w:val="20"/>
          <w:szCs w:val="20"/>
        </w:rPr>
        <w:t xml:space="preserve">% wynagrodzenia brutto </w:t>
      </w:r>
      <w:r w:rsidR="00867454" w:rsidRPr="00F756C6">
        <w:rPr>
          <w:rFonts w:ascii="Bookman Old Style" w:hAnsi="Bookman Old Style"/>
          <w:sz w:val="20"/>
          <w:szCs w:val="20"/>
        </w:rPr>
        <w:t xml:space="preserve">            </w:t>
      </w:r>
      <w:r w:rsidRPr="00F756C6">
        <w:rPr>
          <w:rFonts w:ascii="Bookman Old Style" w:hAnsi="Bookman Old Style"/>
          <w:sz w:val="20"/>
          <w:szCs w:val="20"/>
        </w:rPr>
        <w:t>z tytułu odstąpienia od umowy z przyczyn zależnych od Zamawiającego.</w:t>
      </w:r>
    </w:p>
    <w:p w:rsidR="00CC7C49" w:rsidRPr="00FB172B" w:rsidRDefault="007B59C1" w:rsidP="00DE28D2">
      <w:pPr>
        <w:pStyle w:val="Akapitzlist"/>
        <w:numPr>
          <w:ilvl w:val="0"/>
          <w:numId w:val="8"/>
        </w:numPr>
        <w:tabs>
          <w:tab w:val="left" w:pos="284"/>
        </w:tabs>
        <w:overflowPunct w:val="0"/>
        <w:autoSpaceDE w:val="0"/>
        <w:autoSpaceDN w:val="0"/>
        <w:adjustRightInd w:val="0"/>
        <w:spacing w:before="0" w:line="276" w:lineRule="auto"/>
        <w:textAlignment w:val="baseline"/>
        <w:rPr>
          <w:rFonts w:ascii="Bookman Old Style" w:hAnsi="Bookman Old Style"/>
          <w:sz w:val="19"/>
          <w:szCs w:val="20"/>
        </w:rPr>
      </w:pPr>
      <w:r w:rsidRPr="00FB172B">
        <w:rPr>
          <w:rFonts w:ascii="Bookman Old Style" w:hAnsi="Bookman Old Style"/>
          <w:sz w:val="20"/>
          <w:szCs w:val="20"/>
        </w:rPr>
        <w:t xml:space="preserve">Zastrzeżenie kar umownych </w:t>
      </w:r>
      <w:r w:rsidRPr="00FB172B">
        <w:rPr>
          <w:rFonts w:ascii="Bookman Old Style" w:hAnsi="Bookman Old Style"/>
          <w:sz w:val="19"/>
          <w:szCs w:val="20"/>
        </w:rPr>
        <w:t xml:space="preserve">nie pozbawia stron możliwości dochodzenia </w:t>
      </w:r>
      <w:r w:rsidR="00446F9A">
        <w:rPr>
          <w:rFonts w:ascii="Bookman Old Style" w:hAnsi="Bookman Old Style"/>
          <w:sz w:val="20"/>
          <w:szCs w:val="20"/>
        </w:rPr>
        <w:t xml:space="preserve">odszkodowania na </w:t>
      </w:r>
      <w:r w:rsidRPr="00FB172B">
        <w:rPr>
          <w:rFonts w:ascii="Bookman Old Style" w:hAnsi="Bookman Old Style"/>
          <w:sz w:val="20"/>
          <w:szCs w:val="20"/>
        </w:rPr>
        <w:t>zasadach ogólnych, jeżeli wartość kar umownych nie pokryje w pełni powstałej szkody.</w:t>
      </w:r>
    </w:p>
    <w:p w:rsidR="00CC7C49" w:rsidRPr="00F756C6" w:rsidRDefault="007B59C1" w:rsidP="00DE28D2">
      <w:pPr>
        <w:pStyle w:val="Akapitzlist"/>
        <w:numPr>
          <w:ilvl w:val="0"/>
          <w:numId w:val="8"/>
        </w:numPr>
        <w:tabs>
          <w:tab w:val="left" w:pos="284"/>
        </w:tabs>
        <w:overflowPunct w:val="0"/>
        <w:autoSpaceDE w:val="0"/>
        <w:autoSpaceDN w:val="0"/>
        <w:adjustRightInd w:val="0"/>
        <w:spacing w:before="0" w:line="276" w:lineRule="auto"/>
        <w:textAlignment w:val="baseline"/>
        <w:rPr>
          <w:rFonts w:ascii="Bookman Old Style" w:hAnsi="Bookman Old Style"/>
          <w:sz w:val="20"/>
          <w:szCs w:val="20"/>
        </w:rPr>
      </w:pPr>
      <w:r w:rsidRPr="00F756C6">
        <w:rPr>
          <w:rFonts w:ascii="Bookman Old Style" w:hAnsi="Bookman Old Style"/>
          <w:sz w:val="20"/>
          <w:szCs w:val="20"/>
        </w:rPr>
        <w:t xml:space="preserve">Zapłata kar umownych zostanie dokonana w terminie </w:t>
      </w:r>
      <w:r w:rsidRPr="00FD1310">
        <w:rPr>
          <w:rFonts w:ascii="Bookman Old Style" w:hAnsi="Bookman Old Style"/>
          <w:sz w:val="20"/>
          <w:szCs w:val="20"/>
        </w:rPr>
        <w:t xml:space="preserve">14 dni </w:t>
      </w:r>
      <w:r w:rsidRPr="00F756C6">
        <w:rPr>
          <w:rFonts w:ascii="Bookman Old Style" w:hAnsi="Bookman Old Style"/>
          <w:sz w:val="20"/>
          <w:szCs w:val="20"/>
        </w:rPr>
        <w:t>liczonych od dnia wystąpienia z żądaniem jej zapłaty.</w:t>
      </w:r>
    </w:p>
    <w:p w:rsidR="00A8088C" w:rsidRPr="007B5794" w:rsidRDefault="007B59C1" w:rsidP="00DE28D2">
      <w:pPr>
        <w:pStyle w:val="Akapitzlist"/>
        <w:numPr>
          <w:ilvl w:val="0"/>
          <w:numId w:val="8"/>
        </w:numPr>
        <w:tabs>
          <w:tab w:val="left" w:pos="284"/>
        </w:tabs>
        <w:overflowPunct w:val="0"/>
        <w:autoSpaceDE w:val="0"/>
        <w:autoSpaceDN w:val="0"/>
        <w:adjustRightInd w:val="0"/>
        <w:spacing w:before="0" w:line="276" w:lineRule="auto"/>
        <w:textAlignment w:val="baseline"/>
        <w:rPr>
          <w:rFonts w:ascii="Bookman Old Style" w:hAnsi="Bookman Old Style"/>
          <w:sz w:val="20"/>
          <w:szCs w:val="20"/>
        </w:rPr>
      </w:pPr>
      <w:r w:rsidRPr="00F756C6">
        <w:rPr>
          <w:rFonts w:ascii="Bookman Old Style" w:hAnsi="Bookman Old Style"/>
          <w:sz w:val="20"/>
          <w:szCs w:val="20"/>
        </w:rPr>
        <w:t>Zamawiający w razie opóźnienia w zapłacie kary umownej przez Wykonawcę będzie mógł potrącić należną mu kwotę z dowolnej należności Wykonawcy.</w:t>
      </w:r>
    </w:p>
    <w:p w:rsidR="00DE28D2" w:rsidRDefault="00DE28D2" w:rsidP="00DE28D2">
      <w:pPr>
        <w:pStyle w:val="Akapitzlist"/>
        <w:overflowPunct w:val="0"/>
        <w:autoSpaceDE w:val="0"/>
        <w:autoSpaceDN w:val="0"/>
        <w:adjustRightInd w:val="0"/>
        <w:spacing w:before="0" w:line="276" w:lineRule="auto"/>
        <w:ind w:left="284" w:hanging="284"/>
        <w:jc w:val="center"/>
        <w:textAlignment w:val="baseline"/>
        <w:rPr>
          <w:rFonts w:ascii="Bookman Old Style" w:hAnsi="Bookman Old Style"/>
          <w:sz w:val="20"/>
          <w:szCs w:val="20"/>
        </w:rPr>
      </w:pPr>
    </w:p>
    <w:p w:rsidR="007B59C1" w:rsidRPr="00F756C6" w:rsidRDefault="007B59C1" w:rsidP="00DE28D2">
      <w:pPr>
        <w:pStyle w:val="Akapitzlist"/>
        <w:overflowPunct w:val="0"/>
        <w:autoSpaceDE w:val="0"/>
        <w:autoSpaceDN w:val="0"/>
        <w:adjustRightInd w:val="0"/>
        <w:spacing w:before="0" w:line="276" w:lineRule="auto"/>
        <w:ind w:left="284" w:hanging="284"/>
        <w:jc w:val="center"/>
        <w:textAlignment w:val="baseline"/>
        <w:rPr>
          <w:rFonts w:ascii="Bookman Old Style" w:hAnsi="Bookman Old Style"/>
          <w:sz w:val="20"/>
          <w:szCs w:val="20"/>
        </w:rPr>
      </w:pPr>
      <w:r w:rsidRPr="00F756C6">
        <w:rPr>
          <w:rFonts w:ascii="Bookman Old Style" w:hAnsi="Bookman Old Style"/>
          <w:sz w:val="20"/>
          <w:szCs w:val="20"/>
        </w:rPr>
        <w:t xml:space="preserve">§ </w:t>
      </w:r>
      <w:r w:rsidR="005620B0" w:rsidRPr="00F756C6">
        <w:rPr>
          <w:rFonts w:ascii="Bookman Old Style" w:hAnsi="Bookman Old Style"/>
          <w:sz w:val="20"/>
          <w:szCs w:val="20"/>
        </w:rPr>
        <w:t>7</w:t>
      </w:r>
      <w:r w:rsidRPr="00F756C6">
        <w:rPr>
          <w:rFonts w:ascii="Bookman Old Style" w:hAnsi="Bookman Old Style"/>
          <w:sz w:val="20"/>
          <w:szCs w:val="20"/>
        </w:rPr>
        <w:t>.</w:t>
      </w:r>
    </w:p>
    <w:p w:rsidR="00CC7C49" w:rsidRPr="00FD1310" w:rsidRDefault="007B59C1" w:rsidP="00DE28D2">
      <w:pPr>
        <w:pStyle w:val="Akapitzlist"/>
        <w:numPr>
          <w:ilvl w:val="0"/>
          <w:numId w:val="9"/>
        </w:numPr>
        <w:overflowPunct w:val="0"/>
        <w:autoSpaceDE w:val="0"/>
        <w:autoSpaceDN w:val="0"/>
        <w:adjustRightInd w:val="0"/>
        <w:spacing w:before="0" w:line="276" w:lineRule="auto"/>
        <w:contextualSpacing w:val="0"/>
        <w:textAlignment w:val="baseline"/>
        <w:rPr>
          <w:rFonts w:ascii="Bookman Old Style" w:hAnsi="Bookman Old Style"/>
          <w:sz w:val="20"/>
          <w:szCs w:val="20"/>
        </w:rPr>
      </w:pPr>
      <w:r w:rsidRPr="00FD1310">
        <w:rPr>
          <w:rFonts w:ascii="Bookman Old Style" w:hAnsi="Bookman Old Style"/>
          <w:sz w:val="20"/>
          <w:szCs w:val="20"/>
        </w:rPr>
        <w:t xml:space="preserve">Wykonawca udziela </w:t>
      </w:r>
      <w:r w:rsidR="00946731" w:rsidRPr="00FD1310">
        <w:rPr>
          <w:rFonts w:ascii="Bookman Old Style" w:hAnsi="Bookman Old Style"/>
          <w:sz w:val="20"/>
          <w:szCs w:val="20"/>
        </w:rPr>
        <w:t>Z</w:t>
      </w:r>
      <w:r w:rsidRPr="00FD1310">
        <w:rPr>
          <w:rFonts w:ascii="Bookman Old Style" w:hAnsi="Bookman Old Style"/>
          <w:sz w:val="20"/>
          <w:szCs w:val="20"/>
        </w:rPr>
        <w:t>amawiającemu gwarancji należytego wykonania przedmiot</w:t>
      </w:r>
      <w:r w:rsidR="00946731" w:rsidRPr="00FD1310">
        <w:rPr>
          <w:rFonts w:ascii="Bookman Old Style" w:hAnsi="Bookman Old Style"/>
          <w:sz w:val="20"/>
          <w:szCs w:val="20"/>
        </w:rPr>
        <w:t>u</w:t>
      </w:r>
      <w:r w:rsidRPr="00FD1310">
        <w:rPr>
          <w:rFonts w:ascii="Bookman Old Style" w:hAnsi="Bookman Old Style"/>
          <w:sz w:val="20"/>
          <w:szCs w:val="20"/>
        </w:rPr>
        <w:t xml:space="preserve"> umowy na okres </w:t>
      </w:r>
      <w:r w:rsidR="00623C3F" w:rsidRPr="00FD1310">
        <w:rPr>
          <w:rFonts w:ascii="Bookman Old Style" w:hAnsi="Bookman Old Style"/>
          <w:sz w:val="20"/>
          <w:szCs w:val="20"/>
        </w:rPr>
        <w:t xml:space="preserve">minimum </w:t>
      </w:r>
      <w:r w:rsidR="00623C3F" w:rsidRPr="00FD1310">
        <w:rPr>
          <w:rFonts w:ascii="Bookman Old Style" w:hAnsi="Bookman Old Style"/>
          <w:b/>
          <w:sz w:val="20"/>
          <w:szCs w:val="20"/>
        </w:rPr>
        <w:t>2</w:t>
      </w:r>
      <w:r w:rsidR="00DE28D2">
        <w:rPr>
          <w:rFonts w:ascii="Bookman Old Style" w:hAnsi="Bookman Old Style"/>
          <w:b/>
          <w:sz w:val="20"/>
          <w:szCs w:val="20"/>
        </w:rPr>
        <w:t>4 miesięcy</w:t>
      </w:r>
      <w:r w:rsidR="00623C3F" w:rsidRPr="00FD1310">
        <w:rPr>
          <w:rFonts w:ascii="Bookman Old Style" w:hAnsi="Bookman Old Style"/>
          <w:sz w:val="20"/>
          <w:szCs w:val="20"/>
        </w:rPr>
        <w:t xml:space="preserve"> na zamontowane urządzenia</w:t>
      </w:r>
      <w:r w:rsidR="006A51EC" w:rsidRPr="00FD1310">
        <w:rPr>
          <w:rFonts w:ascii="Bookman Old Style" w:hAnsi="Bookman Old Style"/>
          <w:sz w:val="20"/>
          <w:szCs w:val="20"/>
        </w:rPr>
        <w:t xml:space="preserve"> </w:t>
      </w:r>
      <w:r w:rsidR="00513097" w:rsidRPr="00FD1310">
        <w:rPr>
          <w:rFonts w:ascii="Bookman Old Style" w:hAnsi="Bookman Old Style"/>
          <w:sz w:val="20"/>
          <w:szCs w:val="20"/>
        </w:rPr>
        <w:t xml:space="preserve">lub </w:t>
      </w:r>
      <w:r w:rsidR="006A51EC" w:rsidRPr="00FD1310">
        <w:rPr>
          <w:rFonts w:ascii="Bookman Old Style" w:hAnsi="Bookman Old Style"/>
          <w:sz w:val="20"/>
          <w:szCs w:val="20"/>
        </w:rPr>
        <w:t>na okres dłuższy, jeżeli takiej gwarancji udziela producent</w:t>
      </w:r>
      <w:r w:rsidR="00513097" w:rsidRPr="00FD1310">
        <w:rPr>
          <w:rFonts w:ascii="Bookman Old Style" w:hAnsi="Bookman Old Style"/>
          <w:sz w:val="20"/>
          <w:szCs w:val="20"/>
        </w:rPr>
        <w:t xml:space="preserve"> urzą</w:t>
      </w:r>
      <w:r w:rsidR="006A51EC" w:rsidRPr="00FD1310">
        <w:rPr>
          <w:rFonts w:ascii="Bookman Old Style" w:hAnsi="Bookman Old Style"/>
          <w:sz w:val="20"/>
          <w:szCs w:val="20"/>
        </w:rPr>
        <w:t>dzenia</w:t>
      </w:r>
      <w:r w:rsidR="00623C3F" w:rsidRPr="00FD1310">
        <w:rPr>
          <w:rFonts w:ascii="Bookman Old Style" w:hAnsi="Bookman Old Style"/>
          <w:sz w:val="20"/>
          <w:szCs w:val="20"/>
        </w:rPr>
        <w:t xml:space="preserve"> </w:t>
      </w:r>
      <w:r w:rsidR="00513097" w:rsidRPr="00FD1310">
        <w:rPr>
          <w:rFonts w:ascii="Bookman Old Style" w:hAnsi="Bookman Old Style"/>
          <w:sz w:val="20"/>
          <w:szCs w:val="20"/>
        </w:rPr>
        <w:t xml:space="preserve">oraz </w:t>
      </w:r>
      <w:r w:rsidR="006A51EC" w:rsidRPr="00FD1310">
        <w:rPr>
          <w:rFonts w:ascii="Bookman Old Style" w:hAnsi="Bookman Old Style"/>
          <w:b/>
          <w:sz w:val="20"/>
          <w:szCs w:val="20"/>
        </w:rPr>
        <w:t>60 miesię</w:t>
      </w:r>
      <w:r w:rsidR="00513097" w:rsidRPr="00FD1310">
        <w:rPr>
          <w:rFonts w:ascii="Bookman Old Style" w:hAnsi="Bookman Old Style"/>
          <w:b/>
          <w:sz w:val="20"/>
          <w:szCs w:val="20"/>
        </w:rPr>
        <w:t>cy</w:t>
      </w:r>
      <w:r w:rsidR="00513097" w:rsidRPr="00FD1310">
        <w:rPr>
          <w:rFonts w:ascii="Bookman Old Style" w:hAnsi="Bookman Old Style"/>
          <w:sz w:val="20"/>
          <w:szCs w:val="20"/>
        </w:rPr>
        <w:t xml:space="preserve"> na prace instalacyjne </w:t>
      </w:r>
      <w:r w:rsidR="00513097" w:rsidRPr="00FD1310">
        <w:rPr>
          <w:rFonts w:ascii="Bookman Old Style" w:hAnsi="Bookman Old Style"/>
          <w:sz w:val="20"/>
          <w:szCs w:val="20"/>
        </w:rPr>
        <w:br/>
        <w:t>i ewentualne roboty budowlane.</w:t>
      </w:r>
      <w:r w:rsidR="00623C3F" w:rsidRPr="00FD1310">
        <w:rPr>
          <w:rFonts w:ascii="Bookman Old Style" w:hAnsi="Bookman Old Style"/>
          <w:sz w:val="20"/>
          <w:szCs w:val="20"/>
        </w:rPr>
        <w:t xml:space="preserve"> </w:t>
      </w:r>
    </w:p>
    <w:p w:rsidR="00CC7C49" w:rsidRPr="00F756C6" w:rsidRDefault="007B59C1" w:rsidP="00DE28D2">
      <w:pPr>
        <w:pStyle w:val="Akapitzlist"/>
        <w:numPr>
          <w:ilvl w:val="0"/>
          <w:numId w:val="9"/>
        </w:numPr>
        <w:overflowPunct w:val="0"/>
        <w:autoSpaceDE w:val="0"/>
        <w:autoSpaceDN w:val="0"/>
        <w:adjustRightInd w:val="0"/>
        <w:spacing w:before="0" w:line="276" w:lineRule="auto"/>
        <w:contextualSpacing w:val="0"/>
        <w:textAlignment w:val="baseline"/>
        <w:rPr>
          <w:rFonts w:ascii="Bookman Old Style" w:hAnsi="Bookman Old Style"/>
          <w:sz w:val="20"/>
          <w:szCs w:val="20"/>
        </w:rPr>
      </w:pPr>
      <w:r w:rsidRPr="00F756C6">
        <w:rPr>
          <w:rFonts w:ascii="Bookman Old Style" w:hAnsi="Bookman Old Style"/>
          <w:sz w:val="20"/>
          <w:szCs w:val="20"/>
        </w:rPr>
        <w:t xml:space="preserve">W okresie gwarancji wykonawca ma obowiązek bezpłatnego usunięcia wszelkich wad </w:t>
      </w:r>
      <w:r w:rsidR="00867454" w:rsidRPr="00F756C6">
        <w:rPr>
          <w:rFonts w:ascii="Bookman Old Style" w:hAnsi="Bookman Old Style"/>
          <w:sz w:val="20"/>
          <w:szCs w:val="20"/>
        </w:rPr>
        <w:t xml:space="preserve">           </w:t>
      </w:r>
      <w:r w:rsidRPr="00F756C6">
        <w:rPr>
          <w:rFonts w:ascii="Bookman Old Style" w:hAnsi="Bookman Old Style"/>
          <w:sz w:val="20"/>
          <w:szCs w:val="20"/>
        </w:rPr>
        <w:t>w odpowiednim terminie ustalonym przez Zamawiającego.</w:t>
      </w:r>
    </w:p>
    <w:p w:rsidR="00CC7C49" w:rsidRPr="00FB172B" w:rsidRDefault="007B59C1" w:rsidP="00DE28D2">
      <w:pPr>
        <w:pStyle w:val="Akapitzlist"/>
        <w:numPr>
          <w:ilvl w:val="0"/>
          <w:numId w:val="9"/>
        </w:numPr>
        <w:overflowPunct w:val="0"/>
        <w:autoSpaceDE w:val="0"/>
        <w:autoSpaceDN w:val="0"/>
        <w:adjustRightInd w:val="0"/>
        <w:spacing w:before="0" w:line="276" w:lineRule="auto"/>
        <w:contextualSpacing w:val="0"/>
        <w:textAlignment w:val="baseline"/>
        <w:rPr>
          <w:rFonts w:ascii="Bookman Old Style" w:hAnsi="Bookman Old Style"/>
          <w:sz w:val="19"/>
          <w:szCs w:val="20"/>
        </w:rPr>
      </w:pPr>
      <w:r w:rsidRPr="00FB172B">
        <w:rPr>
          <w:rFonts w:ascii="Bookman Old Style" w:hAnsi="Bookman Old Style"/>
          <w:sz w:val="20"/>
          <w:szCs w:val="20"/>
        </w:rPr>
        <w:t>W przypadku niewywiązania</w:t>
      </w:r>
      <w:r w:rsidRPr="00FB172B">
        <w:rPr>
          <w:rFonts w:ascii="Bookman Old Style" w:hAnsi="Bookman Old Style"/>
          <w:sz w:val="19"/>
          <w:szCs w:val="20"/>
        </w:rPr>
        <w:t xml:space="preserve"> się wykon</w:t>
      </w:r>
      <w:r w:rsidR="00FB172B">
        <w:rPr>
          <w:rFonts w:ascii="Bookman Old Style" w:hAnsi="Bookman Old Style"/>
          <w:sz w:val="19"/>
          <w:szCs w:val="20"/>
        </w:rPr>
        <w:t xml:space="preserve">awcy z obowiązku, o którym mowa </w:t>
      </w:r>
      <w:r w:rsidRPr="00FB172B">
        <w:rPr>
          <w:rFonts w:ascii="Bookman Old Style" w:hAnsi="Bookman Old Style"/>
          <w:sz w:val="19"/>
          <w:szCs w:val="20"/>
        </w:rPr>
        <w:t xml:space="preserve">w ust. 2, </w:t>
      </w:r>
      <w:r w:rsidRPr="00FB172B">
        <w:rPr>
          <w:rFonts w:ascii="Bookman Old Style" w:hAnsi="Bookman Old Style"/>
          <w:sz w:val="20"/>
          <w:szCs w:val="20"/>
        </w:rPr>
        <w:t>zamawiający</w:t>
      </w:r>
      <w:r w:rsidRPr="00FB172B">
        <w:rPr>
          <w:rFonts w:ascii="Bookman Old Style" w:hAnsi="Bookman Old Style"/>
          <w:sz w:val="19"/>
          <w:szCs w:val="20"/>
        </w:rPr>
        <w:t xml:space="preserve"> będzie miał uprawnienie do dokonania usunięcia wad na </w:t>
      </w:r>
      <w:r w:rsidRPr="00FB172B">
        <w:rPr>
          <w:rFonts w:ascii="Bookman Old Style" w:hAnsi="Bookman Old Style"/>
          <w:sz w:val="20"/>
          <w:szCs w:val="20"/>
        </w:rPr>
        <w:t>koszt wykonawcy</w:t>
      </w:r>
      <w:r w:rsidRPr="00FB172B">
        <w:rPr>
          <w:rFonts w:ascii="Bookman Old Style" w:hAnsi="Bookman Old Style"/>
          <w:sz w:val="19"/>
          <w:szCs w:val="20"/>
        </w:rPr>
        <w:t>.</w:t>
      </w:r>
    </w:p>
    <w:p w:rsidR="00CC7C49" w:rsidRPr="00F756C6" w:rsidRDefault="007B59C1" w:rsidP="00DE28D2">
      <w:pPr>
        <w:pStyle w:val="Akapitzlist"/>
        <w:numPr>
          <w:ilvl w:val="0"/>
          <w:numId w:val="9"/>
        </w:numPr>
        <w:overflowPunct w:val="0"/>
        <w:autoSpaceDE w:val="0"/>
        <w:autoSpaceDN w:val="0"/>
        <w:adjustRightInd w:val="0"/>
        <w:spacing w:before="0" w:line="276" w:lineRule="auto"/>
        <w:contextualSpacing w:val="0"/>
        <w:textAlignment w:val="baseline"/>
        <w:rPr>
          <w:rFonts w:ascii="Bookman Old Style" w:hAnsi="Bookman Old Style"/>
          <w:sz w:val="20"/>
          <w:szCs w:val="20"/>
        </w:rPr>
      </w:pPr>
      <w:r w:rsidRPr="00F756C6">
        <w:rPr>
          <w:rFonts w:ascii="Bookman Old Style" w:hAnsi="Bookman Old Style"/>
          <w:sz w:val="20"/>
          <w:szCs w:val="20"/>
        </w:rPr>
        <w:t>Gwarancją nie są objęte wady powstałe z przyczyn innych niż tkwiące w przedmiocie umowy, a w szczególności powstałe wskutek niewłaściwego użytkowania przedmiotu umowy, niewłaściwej konserwacji, uszkodzeń mechanicznych, zdarzeń losowych.</w:t>
      </w:r>
    </w:p>
    <w:p w:rsidR="007B59C1" w:rsidRPr="00F756C6" w:rsidRDefault="007B59C1" w:rsidP="00DE28D2">
      <w:pPr>
        <w:pStyle w:val="Akapitzlist"/>
        <w:numPr>
          <w:ilvl w:val="0"/>
          <w:numId w:val="9"/>
        </w:numPr>
        <w:overflowPunct w:val="0"/>
        <w:autoSpaceDE w:val="0"/>
        <w:autoSpaceDN w:val="0"/>
        <w:adjustRightInd w:val="0"/>
        <w:spacing w:before="0" w:line="276" w:lineRule="auto"/>
        <w:contextualSpacing w:val="0"/>
        <w:textAlignment w:val="baseline"/>
        <w:rPr>
          <w:rFonts w:ascii="Bookman Old Style" w:hAnsi="Bookman Old Style"/>
          <w:sz w:val="20"/>
          <w:szCs w:val="20"/>
        </w:rPr>
      </w:pPr>
      <w:r w:rsidRPr="00F756C6">
        <w:rPr>
          <w:rFonts w:ascii="Bookman Old Style" w:hAnsi="Bookman Old Style"/>
          <w:sz w:val="20"/>
          <w:szCs w:val="20"/>
        </w:rPr>
        <w:t>Wszelkie zmiany i naprawy przedmiotu umowy dokonane bez zgody Wykonawcy powodują utratę gwarancji.</w:t>
      </w:r>
    </w:p>
    <w:p w:rsidR="00DE28D2" w:rsidRDefault="00DE28D2" w:rsidP="00DE28D2">
      <w:pPr>
        <w:pStyle w:val="Akapitzlist"/>
        <w:overflowPunct w:val="0"/>
        <w:autoSpaceDE w:val="0"/>
        <w:autoSpaceDN w:val="0"/>
        <w:adjustRightInd w:val="0"/>
        <w:spacing w:before="0" w:line="276" w:lineRule="auto"/>
        <w:ind w:left="0"/>
        <w:jc w:val="center"/>
        <w:textAlignment w:val="baseline"/>
        <w:rPr>
          <w:rFonts w:ascii="Bookman Old Style" w:hAnsi="Bookman Old Style"/>
          <w:sz w:val="20"/>
          <w:szCs w:val="20"/>
        </w:rPr>
      </w:pPr>
    </w:p>
    <w:p w:rsidR="00EA3414" w:rsidRPr="00F756C6" w:rsidRDefault="00EA3414" w:rsidP="00DE28D2">
      <w:pPr>
        <w:pStyle w:val="Akapitzlist"/>
        <w:overflowPunct w:val="0"/>
        <w:autoSpaceDE w:val="0"/>
        <w:autoSpaceDN w:val="0"/>
        <w:adjustRightInd w:val="0"/>
        <w:spacing w:before="0" w:line="276" w:lineRule="auto"/>
        <w:ind w:left="0"/>
        <w:jc w:val="center"/>
        <w:textAlignment w:val="baseline"/>
        <w:rPr>
          <w:rFonts w:ascii="Bookman Old Style" w:hAnsi="Bookman Old Style"/>
          <w:sz w:val="20"/>
          <w:szCs w:val="20"/>
        </w:rPr>
      </w:pPr>
      <w:r w:rsidRPr="00F756C6">
        <w:rPr>
          <w:rFonts w:ascii="Bookman Old Style" w:hAnsi="Bookman Old Style"/>
          <w:sz w:val="20"/>
          <w:szCs w:val="20"/>
        </w:rPr>
        <w:t>§ 8.</w:t>
      </w:r>
    </w:p>
    <w:p w:rsidR="00CC7C49" w:rsidRPr="00F756C6" w:rsidRDefault="00EA3414" w:rsidP="00DE28D2">
      <w:pPr>
        <w:pStyle w:val="Akapitzlist"/>
        <w:numPr>
          <w:ilvl w:val="3"/>
          <w:numId w:val="9"/>
        </w:numPr>
        <w:overflowPunct w:val="0"/>
        <w:autoSpaceDE w:val="0"/>
        <w:autoSpaceDN w:val="0"/>
        <w:adjustRightInd w:val="0"/>
        <w:spacing w:before="0" w:line="276" w:lineRule="auto"/>
        <w:ind w:left="426" w:hanging="426"/>
        <w:textAlignment w:val="baseline"/>
        <w:rPr>
          <w:rFonts w:ascii="Bookman Old Style" w:hAnsi="Bookman Old Style"/>
          <w:sz w:val="20"/>
          <w:szCs w:val="20"/>
        </w:rPr>
      </w:pPr>
      <w:r w:rsidRPr="00F756C6">
        <w:rPr>
          <w:rFonts w:ascii="Bookman Old Style" w:hAnsi="Bookman Old Style"/>
          <w:sz w:val="20"/>
          <w:szCs w:val="20"/>
        </w:rPr>
        <w:t>Zamawiający może odstąpić od umowy, jeżeli:</w:t>
      </w:r>
    </w:p>
    <w:p w:rsidR="00CC7C49" w:rsidRPr="00F756C6" w:rsidRDefault="00EA3414" w:rsidP="00DE28D2">
      <w:pPr>
        <w:pStyle w:val="Akapitzlist"/>
        <w:numPr>
          <w:ilvl w:val="0"/>
          <w:numId w:val="11"/>
        </w:numPr>
        <w:overflowPunct w:val="0"/>
        <w:autoSpaceDE w:val="0"/>
        <w:autoSpaceDN w:val="0"/>
        <w:adjustRightInd w:val="0"/>
        <w:spacing w:before="0" w:line="276" w:lineRule="auto"/>
        <w:textAlignment w:val="baseline"/>
        <w:rPr>
          <w:rFonts w:ascii="Bookman Old Style" w:hAnsi="Bookman Old Style"/>
          <w:sz w:val="20"/>
          <w:szCs w:val="20"/>
        </w:rPr>
      </w:pPr>
      <w:r w:rsidRPr="00F756C6">
        <w:rPr>
          <w:rFonts w:ascii="Bookman Old Style" w:hAnsi="Bookman Old Style"/>
          <w:sz w:val="20"/>
          <w:szCs w:val="20"/>
        </w:rPr>
        <w:t>Wykonawca nie podjął realizacji przedmiotu umowy pomimo przekazania terenu budowy, w ciągu 7 dni od daty wezwania go przez Zamawiającego,</w:t>
      </w:r>
    </w:p>
    <w:p w:rsidR="00CC7C49" w:rsidRPr="00F756C6" w:rsidRDefault="00EA3414" w:rsidP="00DE28D2">
      <w:pPr>
        <w:pStyle w:val="Akapitzlist"/>
        <w:numPr>
          <w:ilvl w:val="0"/>
          <w:numId w:val="11"/>
        </w:numPr>
        <w:overflowPunct w:val="0"/>
        <w:autoSpaceDE w:val="0"/>
        <w:autoSpaceDN w:val="0"/>
        <w:adjustRightInd w:val="0"/>
        <w:spacing w:before="0" w:line="276" w:lineRule="auto"/>
        <w:textAlignment w:val="baseline"/>
        <w:rPr>
          <w:rFonts w:ascii="Bookman Old Style" w:hAnsi="Bookman Old Style"/>
          <w:sz w:val="20"/>
          <w:szCs w:val="20"/>
        </w:rPr>
      </w:pPr>
      <w:r w:rsidRPr="00F756C6">
        <w:rPr>
          <w:rFonts w:ascii="Bookman Old Style" w:hAnsi="Bookman Old Style"/>
          <w:sz w:val="20"/>
          <w:szCs w:val="20"/>
        </w:rPr>
        <w:t>Wykonawca, pomimo uprzednich pisemnych zastrzeżeń Zamawiającego, nie wykonuje przedmiotu umowy zgodnie z warunkami umowy,</w:t>
      </w:r>
    </w:p>
    <w:p w:rsidR="00CC7C49" w:rsidRPr="00F756C6" w:rsidRDefault="00EA3414" w:rsidP="00DE28D2">
      <w:pPr>
        <w:pStyle w:val="Akapitzlist"/>
        <w:numPr>
          <w:ilvl w:val="0"/>
          <w:numId w:val="11"/>
        </w:numPr>
        <w:overflowPunct w:val="0"/>
        <w:autoSpaceDE w:val="0"/>
        <w:autoSpaceDN w:val="0"/>
        <w:adjustRightInd w:val="0"/>
        <w:spacing w:before="0" w:line="276" w:lineRule="auto"/>
        <w:textAlignment w:val="baseline"/>
        <w:rPr>
          <w:rFonts w:ascii="Bookman Old Style" w:hAnsi="Bookman Old Style"/>
          <w:sz w:val="20"/>
          <w:szCs w:val="20"/>
        </w:rPr>
      </w:pPr>
      <w:r w:rsidRPr="00F756C6">
        <w:rPr>
          <w:rFonts w:ascii="Bookman Old Style" w:hAnsi="Bookman Old Style"/>
          <w:sz w:val="20"/>
          <w:szCs w:val="20"/>
        </w:rPr>
        <w:t>Wykonawca zaniechał realizacji umowy bez żadnej uzasadnionej prz</w:t>
      </w:r>
      <w:r w:rsidR="00503D7F">
        <w:rPr>
          <w:rFonts w:ascii="Bookman Old Style" w:hAnsi="Bookman Old Style"/>
          <w:sz w:val="20"/>
          <w:szCs w:val="20"/>
        </w:rPr>
        <w:t>yczyny przez okres dłuższy niż 7</w:t>
      </w:r>
      <w:r w:rsidRPr="00F756C6">
        <w:rPr>
          <w:rFonts w:ascii="Bookman Old Style" w:hAnsi="Bookman Old Style"/>
          <w:sz w:val="20"/>
          <w:szCs w:val="20"/>
        </w:rPr>
        <w:t xml:space="preserve"> dni,</w:t>
      </w:r>
    </w:p>
    <w:p w:rsidR="00D00E70" w:rsidRPr="00F756C6" w:rsidRDefault="00EA3414" w:rsidP="00DE28D2">
      <w:pPr>
        <w:pStyle w:val="Akapitzlist"/>
        <w:numPr>
          <w:ilvl w:val="0"/>
          <w:numId w:val="11"/>
        </w:numPr>
        <w:overflowPunct w:val="0"/>
        <w:autoSpaceDE w:val="0"/>
        <w:autoSpaceDN w:val="0"/>
        <w:adjustRightInd w:val="0"/>
        <w:spacing w:before="0" w:line="276" w:lineRule="auto"/>
        <w:textAlignment w:val="baseline"/>
        <w:rPr>
          <w:rFonts w:ascii="Bookman Old Style" w:hAnsi="Bookman Old Style"/>
          <w:sz w:val="20"/>
          <w:szCs w:val="20"/>
        </w:rPr>
      </w:pPr>
      <w:r w:rsidRPr="00F756C6">
        <w:rPr>
          <w:rFonts w:ascii="Bookman Old Style" w:hAnsi="Bookman Old Style"/>
          <w:sz w:val="20"/>
          <w:szCs w:val="20"/>
        </w:rPr>
        <w:t>nastąpiło ogłoszenie upadłości lub wszczęta likwidacja Wykonawcy, z wyjątkiem likwidacji przeprowadzonej w celu przekształcenia formy organizacyjno-prawnej,</w:t>
      </w:r>
    </w:p>
    <w:p w:rsidR="00D00E70" w:rsidRPr="00F756C6" w:rsidRDefault="00EA3414" w:rsidP="00DE28D2">
      <w:pPr>
        <w:pStyle w:val="Akapitzlist"/>
        <w:numPr>
          <w:ilvl w:val="0"/>
          <w:numId w:val="11"/>
        </w:numPr>
        <w:overflowPunct w:val="0"/>
        <w:autoSpaceDE w:val="0"/>
        <w:autoSpaceDN w:val="0"/>
        <w:adjustRightInd w:val="0"/>
        <w:spacing w:before="0" w:line="276" w:lineRule="auto"/>
        <w:textAlignment w:val="baseline"/>
        <w:rPr>
          <w:rFonts w:ascii="Bookman Old Style" w:hAnsi="Bookman Old Style"/>
          <w:sz w:val="20"/>
          <w:szCs w:val="20"/>
        </w:rPr>
      </w:pPr>
      <w:r w:rsidRPr="00F756C6">
        <w:rPr>
          <w:rFonts w:ascii="Bookman Old Style" w:hAnsi="Bookman Old Style"/>
          <w:sz w:val="20"/>
          <w:szCs w:val="20"/>
        </w:rPr>
        <w:t>Wykonawca do realizacji zamówienia nie stosuje surowców i materiałów wskazanych w ofercie lub odmawia podania świadectwa ich pochodzenia, pomimo pisemnego wezwania Zamawiającego.</w:t>
      </w:r>
    </w:p>
    <w:p w:rsidR="00D00E70" w:rsidRPr="00F756C6" w:rsidRDefault="00EA3414" w:rsidP="00DE28D2">
      <w:pPr>
        <w:pStyle w:val="Akapitzlist"/>
        <w:numPr>
          <w:ilvl w:val="3"/>
          <w:numId w:val="9"/>
        </w:numPr>
        <w:overflowPunct w:val="0"/>
        <w:autoSpaceDE w:val="0"/>
        <w:autoSpaceDN w:val="0"/>
        <w:adjustRightInd w:val="0"/>
        <w:spacing w:before="0" w:line="276" w:lineRule="auto"/>
        <w:ind w:left="426" w:hanging="426"/>
        <w:textAlignment w:val="baseline"/>
        <w:rPr>
          <w:rFonts w:ascii="Bookman Old Style" w:hAnsi="Bookman Old Style"/>
          <w:sz w:val="20"/>
          <w:szCs w:val="20"/>
        </w:rPr>
      </w:pPr>
      <w:r w:rsidRPr="00F756C6">
        <w:rPr>
          <w:rFonts w:ascii="Bookman Old Style" w:hAnsi="Bookman Old Style"/>
          <w:sz w:val="20"/>
          <w:szCs w:val="20"/>
        </w:rPr>
        <w:t xml:space="preserve">Odstąpienie od umowy powinno nastąpić w formie pisemnej pod rygorem nieważności </w:t>
      </w:r>
      <w:r w:rsidR="00867454" w:rsidRPr="00F756C6">
        <w:rPr>
          <w:rFonts w:ascii="Bookman Old Style" w:hAnsi="Bookman Old Style"/>
          <w:sz w:val="20"/>
          <w:szCs w:val="20"/>
        </w:rPr>
        <w:t xml:space="preserve">            </w:t>
      </w:r>
      <w:r w:rsidRPr="00F756C6">
        <w:rPr>
          <w:rFonts w:ascii="Bookman Old Style" w:hAnsi="Bookman Old Style"/>
          <w:sz w:val="20"/>
          <w:szCs w:val="20"/>
        </w:rPr>
        <w:t>i powinno zawierać uzasadnienie.</w:t>
      </w:r>
    </w:p>
    <w:p w:rsidR="00D00E70" w:rsidRPr="00503D7F" w:rsidRDefault="00EA3414" w:rsidP="00DE28D2">
      <w:pPr>
        <w:pStyle w:val="Akapitzlist"/>
        <w:numPr>
          <w:ilvl w:val="3"/>
          <w:numId w:val="9"/>
        </w:numPr>
        <w:overflowPunct w:val="0"/>
        <w:autoSpaceDE w:val="0"/>
        <w:autoSpaceDN w:val="0"/>
        <w:adjustRightInd w:val="0"/>
        <w:spacing w:before="0" w:line="276" w:lineRule="auto"/>
        <w:ind w:left="426" w:hanging="426"/>
        <w:textAlignment w:val="baseline"/>
        <w:rPr>
          <w:rFonts w:ascii="Bookman Old Style" w:hAnsi="Bookman Old Style"/>
          <w:color w:val="FF0000"/>
          <w:sz w:val="20"/>
          <w:szCs w:val="20"/>
        </w:rPr>
      </w:pPr>
      <w:r w:rsidRPr="007B5794">
        <w:rPr>
          <w:rFonts w:ascii="Bookman Old Style" w:hAnsi="Bookman Old Style"/>
          <w:sz w:val="20"/>
          <w:szCs w:val="20"/>
        </w:rPr>
        <w:lastRenderedPageBreak/>
        <w:t>W przypadku odstąpienia od umowy Wykonawca i Zamawiający zobowiązani są do sporządzenia odbioru wykonanego przedmiotu umowy, stwierdzonego szczegółowym protokołem, w terminie 7 dni liczonych od daty odstąpienia</w:t>
      </w:r>
      <w:r w:rsidRPr="00503D7F">
        <w:rPr>
          <w:rFonts w:ascii="Bookman Old Style" w:hAnsi="Bookman Old Style"/>
          <w:color w:val="FF0000"/>
          <w:sz w:val="20"/>
          <w:szCs w:val="20"/>
        </w:rPr>
        <w:t>.</w:t>
      </w:r>
    </w:p>
    <w:p w:rsidR="00EA3414" w:rsidRPr="00F756C6" w:rsidRDefault="00EA3414" w:rsidP="00DE28D2">
      <w:pPr>
        <w:pStyle w:val="Akapitzlist"/>
        <w:numPr>
          <w:ilvl w:val="3"/>
          <w:numId w:val="9"/>
        </w:numPr>
        <w:overflowPunct w:val="0"/>
        <w:autoSpaceDE w:val="0"/>
        <w:autoSpaceDN w:val="0"/>
        <w:adjustRightInd w:val="0"/>
        <w:spacing w:before="0" w:line="276" w:lineRule="auto"/>
        <w:ind w:left="426" w:hanging="426"/>
        <w:textAlignment w:val="baseline"/>
        <w:rPr>
          <w:rFonts w:ascii="Bookman Old Style" w:hAnsi="Bookman Old Style"/>
          <w:sz w:val="20"/>
          <w:szCs w:val="20"/>
        </w:rPr>
      </w:pPr>
      <w:r w:rsidRPr="00F756C6">
        <w:rPr>
          <w:rFonts w:ascii="Bookman Old Style" w:hAnsi="Bookman Old Style"/>
          <w:sz w:val="20"/>
          <w:szCs w:val="20"/>
        </w:rPr>
        <w:t xml:space="preserve">W razie złożenia przez którąkolwiek ze stron oświadczenia o odstąpieniu od umowy, Wykonawca powinien natychmiast wstrzymać roboty i zabezpieczyć teren budowy. </w:t>
      </w:r>
    </w:p>
    <w:p w:rsidR="00DE28D2" w:rsidRDefault="00DE28D2" w:rsidP="00DE28D2">
      <w:pPr>
        <w:tabs>
          <w:tab w:val="left" w:pos="284"/>
        </w:tabs>
        <w:spacing w:before="0" w:line="276" w:lineRule="auto"/>
        <w:jc w:val="center"/>
        <w:rPr>
          <w:rFonts w:ascii="Bookman Old Style" w:hAnsi="Bookman Old Style"/>
          <w:sz w:val="20"/>
          <w:szCs w:val="20"/>
        </w:rPr>
      </w:pPr>
    </w:p>
    <w:p w:rsidR="00BB755C" w:rsidRPr="00F756C6" w:rsidRDefault="00BB755C" w:rsidP="00DE28D2">
      <w:pPr>
        <w:tabs>
          <w:tab w:val="left" w:pos="284"/>
        </w:tabs>
        <w:spacing w:before="0" w:line="276" w:lineRule="auto"/>
        <w:jc w:val="center"/>
        <w:rPr>
          <w:rFonts w:ascii="Bookman Old Style" w:hAnsi="Bookman Old Style"/>
          <w:sz w:val="20"/>
          <w:szCs w:val="20"/>
        </w:rPr>
      </w:pPr>
      <w:r w:rsidRPr="00F756C6">
        <w:rPr>
          <w:rFonts w:ascii="Bookman Old Style" w:hAnsi="Bookman Old Style"/>
          <w:sz w:val="20"/>
          <w:szCs w:val="20"/>
        </w:rPr>
        <w:t xml:space="preserve">§ </w:t>
      </w:r>
      <w:r w:rsidR="005620B0" w:rsidRPr="00F756C6">
        <w:rPr>
          <w:rFonts w:ascii="Bookman Old Style" w:hAnsi="Bookman Old Style"/>
          <w:sz w:val="20"/>
          <w:szCs w:val="20"/>
        </w:rPr>
        <w:t>9</w:t>
      </w:r>
      <w:r w:rsidR="007B59C1" w:rsidRPr="00F756C6">
        <w:rPr>
          <w:rFonts w:ascii="Bookman Old Style" w:hAnsi="Bookman Old Style"/>
          <w:sz w:val="20"/>
          <w:szCs w:val="20"/>
        </w:rPr>
        <w:t>.</w:t>
      </w:r>
    </w:p>
    <w:p w:rsidR="00D00E70" w:rsidRPr="00F756C6" w:rsidRDefault="005620B0" w:rsidP="00DE28D2">
      <w:pPr>
        <w:pStyle w:val="Akapitzlist"/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spacing w:before="0" w:line="276" w:lineRule="auto"/>
        <w:rPr>
          <w:rFonts w:ascii="Bookman Old Style" w:eastAsia="Times New Roman" w:hAnsi="Bookman Old Style" w:cs="Times New Roman"/>
          <w:sz w:val="20"/>
          <w:szCs w:val="20"/>
        </w:rPr>
      </w:pPr>
      <w:r w:rsidRPr="00F756C6">
        <w:rPr>
          <w:rFonts w:ascii="Bookman Old Style" w:eastAsia="Times New Roman" w:hAnsi="Bookman Old Style" w:cs="Times New Roman"/>
          <w:sz w:val="20"/>
          <w:szCs w:val="20"/>
        </w:rPr>
        <w:t xml:space="preserve">Zmiana postanowień umowy może nastąpić wyłącznie za zgodą obu stron wyrażoną </w:t>
      </w:r>
      <w:r w:rsidR="00867454" w:rsidRPr="00F756C6">
        <w:rPr>
          <w:rFonts w:ascii="Bookman Old Style" w:eastAsia="Times New Roman" w:hAnsi="Bookman Old Style" w:cs="Times New Roman"/>
          <w:sz w:val="20"/>
          <w:szCs w:val="20"/>
        </w:rPr>
        <w:t xml:space="preserve">             </w:t>
      </w:r>
      <w:r w:rsidRPr="00F756C6">
        <w:rPr>
          <w:rFonts w:ascii="Bookman Old Style" w:eastAsia="Times New Roman" w:hAnsi="Bookman Old Style" w:cs="Times New Roman"/>
          <w:sz w:val="20"/>
          <w:szCs w:val="20"/>
        </w:rPr>
        <w:t>w formie pisemnej pod rygorem nieważności.</w:t>
      </w:r>
    </w:p>
    <w:p w:rsidR="00D00E70" w:rsidRPr="00F756C6" w:rsidRDefault="005620B0" w:rsidP="00DE28D2">
      <w:pPr>
        <w:pStyle w:val="Akapitzlist"/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spacing w:before="0" w:line="276" w:lineRule="auto"/>
        <w:rPr>
          <w:rFonts w:ascii="Bookman Old Style" w:eastAsia="Times New Roman" w:hAnsi="Bookman Old Style" w:cs="Times New Roman"/>
          <w:sz w:val="20"/>
          <w:szCs w:val="20"/>
        </w:rPr>
      </w:pPr>
      <w:r w:rsidRPr="00F756C6">
        <w:rPr>
          <w:rFonts w:ascii="Bookman Old Style" w:eastAsia="Times New Roman" w:hAnsi="Bookman Old Style" w:cs="Times New Roman"/>
          <w:sz w:val="20"/>
          <w:szCs w:val="20"/>
        </w:rPr>
        <w:t xml:space="preserve">We wszystkich kwestiach nieuregulowanych niniejszą umową zastosowanie mają postanowienia przepisów powszechnie obowiązującego prawa, a w szczególności Kodeksu cywilnego i ustawy Prawo </w:t>
      </w:r>
      <w:r w:rsidR="00EA3414" w:rsidRPr="00F756C6">
        <w:rPr>
          <w:rFonts w:ascii="Bookman Old Style" w:hAnsi="Bookman Old Style"/>
          <w:sz w:val="20"/>
          <w:szCs w:val="20"/>
        </w:rPr>
        <w:t>budowlane</w:t>
      </w:r>
      <w:r w:rsidRPr="00F756C6">
        <w:rPr>
          <w:rFonts w:ascii="Bookman Old Style" w:eastAsia="Times New Roman" w:hAnsi="Bookman Old Style" w:cs="Times New Roman"/>
          <w:sz w:val="20"/>
          <w:szCs w:val="20"/>
        </w:rPr>
        <w:t>.</w:t>
      </w:r>
    </w:p>
    <w:p w:rsidR="00D00E70" w:rsidRPr="00F756C6" w:rsidRDefault="005620B0" w:rsidP="00DE28D2">
      <w:pPr>
        <w:pStyle w:val="Akapitzlist"/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spacing w:before="0" w:line="276" w:lineRule="auto"/>
        <w:rPr>
          <w:rFonts w:ascii="Bookman Old Style" w:eastAsia="Times New Roman" w:hAnsi="Bookman Old Style" w:cs="Times New Roman"/>
          <w:sz w:val="20"/>
          <w:szCs w:val="20"/>
        </w:rPr>
      </w:pPr>
      <w:r w:rsidRPr="00F756C6">
        <w:rPr>
          <w:rFonts w:ascii="Bookman Old Style" w:eastAsia="Times New Roman" w:hAnsi="Bookman Old Style" w:cs="Times New Roman"/>
          <w:sz w:val="20"/>
          <w:szCs w:val="20"/>
        </w:rPr>
        <w:t>Spory, które mogą wyniknąć na tle wykonania niniejszej umowy, po wyczerpaniu postępowania pojednawczego, będzie rozstrzygał właściwy sąd w Opolu.</w:t>
      </w:r>
    </w:p>
    <w:p w:rsidR="00503D7F" w:rsidRDefault="005620B0" w:rsidP="00DE28D2">
      <w:pPr>
        <w:pStyle w:val="Akapitzlist"/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spacing w:before="0" w:line="276" w:lineRule="auto"/>
        <w:rPr>
          <w:rFonts w:ascii="Bookman Old Style" w:eastAsia="Times New Roman" w:hAnsi="Bookman Old Style" w:cs="Times New Roman"/>
          <w:sz w:val="20"/>
          <w:szCs w:val="20"/>
        </w:rPr>
      </w:pPr>
      <w:r w:rsidRPr="00F756C6">
        <w:rPr>
          <w:rFonts w:ascii="Bookman Old Style" w:eastAsia="Times New Roman" w:hAnsi="Bookman Old Style" w:cs="Times New Roman"/>
          <w:sz w:val="20"/>
          <w:szCs w:val="20"/>
        </w:rPr>
        <w:t>Umowa została sporządzona w dwóch jednakowo brzmiących egzemplarzach, w tym jeden dla Zamawiającego i jeden dla Wykonawcy.</w:t>
      </w:r>
    </w:p>
    <w:p w:rsidR="00446F9A" w:rsidRPr="007B5794" w:rsidRDefault="00446F9A" w:rsidP="00DE28D2">
      <w:pPr>
        <w:pStyle w:val="Akapitzlist"/>
        <w:widowControl w:val="0"/>
        <w:overflowPunct w:val="0"/>
        <w:autoSpaceDE w:val="0"/>
        <w:autoSpaceDN w:val="0"/>
        <w:adjustRightInd w:val="0"/>
        <w:spacing w:before="0" w:line="276" w:lineRule="auto"/>
        <w:ind w:left="360" w:firstLine="0"/>
        <w:rPr>
          <w:rFonts w:ascii="Bookman Old Style" w:eastAsia="Times New Roman" w:hAnsi="Bookman Old Style" w:cs="Times New Roman"/>
          <w:sz w:val="20"/>
          <w:szCs w:val="20"/>
        </w:rPr>
      </w:pPr>
    </w:p>
    <w:p w:rsidR="00DE28D2" w:rsidRDefault="00DE28D2" w:rsidP="00DE28D2">
      <w:pPr>
        <w:pStyle w:val="Tekstpodstawowy"/>
        <w:widowControl/>
        <w:tabs>
          <w:tab w:val="left" w:pos="284"/>
        </w:tabs>
        <w:spacing w:before="0" w:line="276" w:lineRule="auto"/>
        <w:jc w:val="center"/>
        <w:rPr>
          <w:rFonts w:ascii="Bookman Old Style" w:hAnsi="Bookman Old Style"/>
          <w:b/>
        </w:rPr>
      </w:pPr>
    </w:p>
    <w:p w:rsidR="00DE28D2" w:rsidRDefault="00DE28D2" w:rsidP="00DE28D2">
      <w:pPr>
        <w:pStyle w:val="Tekstpodstawowy"/>
        <w:widowControl/>
        <w:tabs>
          <w:tab w:val="left" w:pos="284"/>
        </w:tabs>
        <w:spacing w:before="0" w:line="276" w:lineRule="auto"/>
        <w:jc w:val="center"/>
        <w:rPr>
          <w:rFonts w:ascii="Bookman Old Style" w:hAnsi="Bookman Old Style"/>
          <w:b/>
        </w:rPr>
      </w:pPr>
    </w:p>
    <w:p w:rsidR="005620B0" w:rsidRPr="00FB172B" w:rsidRDefault="005100D5" w:rsidP="00DE28D2">
      <w:pPr>
        <w:pStyle w:val="Tekstpodstawowy"/>
        <w:widowControl/>
        <w:tabs>
          <w:tab w:val="left" w:pos="284"/>
        </w:tabs>
        <w:spacing w:before="0" w:line="276" w:lineRule="auto"/>
        <w:jc w:val="center"/>
        <w:rPr>
          <w:rFonts w:ascii="Bookman Old Style" w:hAnsi="Bookman Old Style"/>
        </w:rPr>
      </w:pPr>
      <w:r w:rsidRPr="00FB172B">
        <w:rPr>
          <w:rFonts w:ascii="Bookman Old Style" w:hAnsi="Bookman Old Style"/>
          <w:b/>
        </w:rPr>
        <w:t>Z</w:t>
      </w:r>
      <w:r w:rsidR="00BB755C" w:rsidRPr="00FB172B">
        <w:rPr>
          <w:rFonts w:ascii="Bookman Old Style" w:hAnsi="Bookman Old Style"/>
          <w:b/>
        </w:rPr>
        <w:t xml:space="preserve">AMAWIAJĄCY </w:t>
      </w:r>
      <w:r w:rsidR="00BB755C" w:rsidRPr="00FB172B">
        <w:rPr>
          <w:rFonts w:ascii="Bookman Old Style" w:hAnsi="Bookman Old Style"/>
          <w:b/>
        </w:rPr>
        <w:tab/>
      </w:r>
      <w:r w:rsidR="00BB755C" w:rsidRPr="00FB172B">
        <w:rPr>
          <w:rFonts w:ascii="Bookman Old Style" w:hAnsi="Bookman Old Style"/>
          <w:b/>
        </w:rPr>
        <w:tab/>
      </w:r>
      <w:r w:rsidRPr="00FB172B">
        <w:rPr>
          <w:rFonts w:ascii="Bookman Old Style" w:hAnsi="Bookman Old Style"/>
          <w:b/>
        </w:rPr>
        <w:tab/>
      </w:r>
      <w:r w:rsidRPr="00FB172B">
        <w:rPr>
          <w:rFonts w:ascii="Bookman Old Style" w:hAnsi="Bookman Old Style"/>
          <w:b/>
        </w:rPr>
        <w:tab/>
      </w:r>
      <w:r w:rsidR="00BB755C" w:rsidRPr="00FB172B">
        <w:rPr>
          <w:rFonts w:ascii="Bookman Old Style" w:hAnsi="Bookman Old Style"/>
          <w:b/>
        </w:rPr>
        <w:tab/>
      </w:r>
      <w:r w:rsidR="00BB755C" w:rsidRPr="00FB172B">
        <w:rPr>
          <w:rFonts w:ascii="Bookman Old Style" w:hAnsi="Bookman Old Style"/>
          <w:b/>
        </w:rPr>
        <w:tab/>
        <w:t>WYKONAWCA</w:t>
      </w:r>
    </w:p>
    <w:p w:rsidR="00867454" w:rsidRPr="00F756C6" w:rsidRDefault="00867454" w:rsidP="00DE28D2">
      <w:pPr>
        <w:pStyle w:val="Tekstpodstawowy"/>
        <w:widowControl/>
        <w:tabs>
          <w:tab w:val="left" w:pos="284"/>
        </w:tabs>
        <w:spacing w:before="0" w:line="276" w:lineRule="auto"/>
        <w:jc w:val="center"/>
        <w:rPr>
          <w:rFonts w:ascii="Bookman Old Style" w:hAnsi="Bookman Old Style"/>
          <w:sz w:val="20"/>
        </w:rPr>
      </w:pPr>
    </w:p>
    <w:sectPr w:rsidR="00867454" w:rsidRPr="00F756C6" w:rsidSect="00014667">
      <w:headerReference w:type="default" r:id="rId8"/>
      <w:footerReference w:type="even" r:id="rId9"/>
      <w:footerReference w:type="default" r:id="rId10"/>
      <w:endnotePr>
        <w:numFmt w:val="decimal"/>
      </w:endnotePr>
      <w:pgSz w:w="11907" w:h="16840" w:code="9"/>
      <w:pgMar w:top="1417" w:right="1417" w:bottom="1417" w:left="1417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27B8" w:rsidRDefault="00CC27B8" w:rsidP="004D38F5">
      <w:r>
        <w:separator/>
      </w:r>
    </w:p>
  </w:endnote>
  <w:endnote w:type="continuationSeparator" w:id="0">
    <w:p w:rsidR="00CC27B8" w:rsidRDefault="00CC27B8" w:rsidP="004D38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Arial"/>
    <w:charset w:val="EE"/>
    <w:family w:val="swiss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7F7A" w:rsidRDefault="008A0700">
    <w:pPr>
      <w:pStyle w:val="Stopka"/>
      <w:framePr w:wrap="auto" w:vAnchor="text" w:hAnchor="margin" w:xAlign="center" w:y="1"/>
      <w:widowControl/>
      <w:rPr>
        <w:rStyle w:val="Numerstrony"/>
      </w:rPr>
    </w:pPr>
    <w:r>
      <w:rPr>
        <w:rStyle w:val="Numerstrony"/>
      </w:rPr>
      <w:fldChar w:fldCharType="begin"/>
    </w:r>
    <w:r w:rsidR="00D42C55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CE7F7A" w:rsidRDefault="00CC27B8">
    <w:pPr>
      <w:pStyle w:val="Stopka"/>
      <w:widowControl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7F7A" w:rsidRPr="00C4277D" w:rsidRDefault="00324F1E" w:rsidP="00C4277D">
    <w:pPr>
      <w:pStyle w:val="Stopka"/>
      <w:pBdr>
        <w:top w:val="thinThickSmallGap" w:sz="24" w:space="1" w:color="622423" w:themeColor="accent2" w:themeShade="7F"/>
      </w:pBdr>
      <w:rPr>
        <w:rFonts w:asciiTheme="majorHAnsi" w:hAnsiTheme="majorHAnsi"/>
        <w:i/>
      </w:rPr>
    </w:pPr>
    <w:r w:rsidRPr="00746676">
      <w:rPr>
        <w:rFonts w:asciiTheme="majorHAnsi" w:hAnsiTheme="majorHAnsi"/>
        <w:i/>
      </w:rPr>
      <w:t>W</w:t>
    </w:r>
    <w:r w:rsidR="00C4277D" w:rsidRPr="00746676">
      <w:rPr>
        <w:rFonts w:asciiTheme="majorHAnsi" w:hAnsiTheme="majorHAnsi"/>
        <w:i/>
      </w:rPr>
      <w:t xml:space="preserve">niosek nr </w:t>
    </w:r>
    <w:r w:rsidR="00DE28D2">
      <w:rPr>
        <w:rFonts w:asciiTheme="majorHAnsi" w:hAnsiTheme="majorHAnsi"/>
        <w:i/>
      </w:rPr>
      <w:t>22</w:t>
    </w:r>
    <w:r w:rsidR="00C4277D" w:rsidRPr="00746676">
      <w:rPr>
        <w:rFonts w:asciiTheme="majorHAnsi" w:hAnsiTheme="majorHAnsi"/>
        <w:i/>
      </w:rPr>
      <w:t>/</w:t>
    </w:r>
    <w:r w:rsidR="001F35DA">
      <w:rPr>
        <w:rFonts w:asciiTheme="majorHAnsi" w:hAnsiTheme="majorHAnsi"/>
        <w:i/>
      </w:rPr>
      <w:t>04</w:t>
    </w:r>
    <w:r w:rsidR="00C4277D" w:rsidRPr="00746676">
      <w:rPr>
        <w:rFonts w:asciiTheme="majorHAnsi" w:hAnsiTheme="majorHAnsi"/>
        <w:i/>
      </w:rPr>
      <w:t>/20</w:t>
    </w:r>
    <w:r w:rsidR="001F35DA">
      <w:rPr>
        <w:rFonts w:asciiTheme="majorHAnsi" w:hAnsiTheme="majorHAnsi"/>
        <w:i/>
      </w:rPr>
      <w:t>20</w:t>
    </w:r>
    <w:r w:rsidR="00C4277D" w:rsidRPr="00746676">
      <w:rPr>
        <w:rFonts w:asciiTheme="majorHAnsi" w:hAnsiTheme="majorHAnsi"/>
        <w:i/>
      </w:rPr>
      <w:ptab w:relativeTo="margin" w:alignment="right" w:leader="none"/>
    </w:r>
    <w:r w:rsidR="00C4277D" w:rsidRPr="00746676">
      <w:rPr>
        <w:rFonts w:asciiTheme="majorHAnsi" w:hAnsiTheme="majorHAnsi"/>
        <w:i/>
      </w:rPr>
      <w:t xml:space="preserve">Strona </w:t>
    </w:r>
    <w:r w:rsidR="008A0700" w:rsidRPr="00746676">
      <w:rPr>
        <w:rFonts w:asciiTheme="majorHAnsi" w:hAnsiTheme="majorHAnsi"/>
        <w:i/>
      </w:rPr>
      <w:fldChar w:fldCharType="begin"/>
    </w:r>
    <w:r w:rsidR="00C4277D" w:rsidRPr="00746676">
      <w:rPr>
        <w:rFonts w:asciiTheme="majorHAnsi" w:hAnsiTheme="majorHAnsi"/>
        <w:i/>
      </w:rPr>
      <w:instrText xml:space="preserve"> PAGE   \* MERGEFORMAT </w:instrText>
    </w:r>
    <w:r w:rsidR="008A0700" w:rsidRPr="00746676">
      <w:rPr>
        <w:rFonts w:asciiTheme="majorHAnsi" w:hAnsiTheme="majorHAnsi"/>
        <w:i/>
      </w:rPr>
      <w:fldChar w:fldCharType="separate"/>
    </w:r>
    <w:r w:rsidR="00737DA0">
      <w:rPr>
        <w:rFonts w:asciiTheme="majorHAnsi" w:hAnsiTheme="majorHAnsi"/>
        <w:i/>
        <w:noProof/>
      </w:rPr>
      <w:t>4</w:t>
    </w:r>
    <w:r w:rsidR="008A0700" w:rsidRPr="00746676">
      <w:rPr>
        <w:rFonts w:asciiTheme="majorHAnsi" w:hAnsiTheme="majorHAnsi"/>
        <w:i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27B8" w:rsidRDefault="00CC27B8" w:rsidP="004D38F5">
      <w:r>
        <w:separator/>
      </w:r>
    </w:p>
  </w:footnote>
  <w:footnote w:type="continuationSeparator" w:id="0">
    <w:p w:rsidR="00CC27B8" w:rsidRDefault="00CC27B8" w:rsidP="004D38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277D" w:rsidRDefault="00DE28D2" w:rsidP="00DE28D2">
    <w:pPr>
      <w:pStyle w:val="Nagwek"/>
      <w:pBdr>
        <w:bottom w:val="thickThinSmallGap" w:sz="24" w:space="1" w:color="622423" w:themeColor="accent2" w:themeShade="7F"/>
      </w:pBdr>
      <w:jc w:val="right"/>
      <w:rPr>
        <w:rFonts w:asciiTheme="majorHAnsi" w:eastAsiaTheme="majorEastAsia" w:hAnsiTheme="majorHAnsi" w:cstheme="majorBidi"/>
        <w:i/>
        <w:sz w:val="20"/>
        <w:szCs w:val="32"/>
      </w:rPr>
    </w:pPr>
    <w:r>
      <w:rPr>
        <w:rFonts w:asciiTheme="majorHAnsi" w:eastAsiaTheme="majorEastAsia" w:hAnsiTheme="majorHAnsi" w:cstheme="majorBidi"/>
        <w:i/>
        <w:sz w:val="20"/>
        <w:szCs w:val="32"/>
      </w:rPr>
      <w:t>Załącznik do zapytania ofertowego</w:t>
    </w:r>
  </w:p>
  <w:p w:rsidR="00DE28D2" w:rsidRDefault="00DE28D2" w:rsidP="00DE28D2">
    <w:pPr>
      <w:pStyle w:val="Nagwek"/>
      <w:pBdr>
        <w:bottom w:val="thickThinSmallGap" w:sz="24" w:space="1" w:color="622423" w:themeColor="accent2" w:themeShade="7F"/>
      </w:pBdr>
      <w:jc w:val="center"/>
      <w:rPr>
        <w:rFonts w:asciiTheme="majorHAnsi" w:eastAsiaTheme="majorEastAsia" w:hAnsiTheme="majorHAnsi" w:cstheme="majorBidi"/>
        <w:sz w:val="32"/>
        <w:szCs w:val="32"/>
      </w:rPr>
    </w:pPr>
    <w:r>
      <w:rPr>
        <w:rFonts w:asciiTheme="majorHAnsi" w:eastAsiaTheme="majorEastAsia" w:hAnsiTheme="majorHAnsi" w:cstheme="majorBidi"/>
        <w:i/>
        <w:sz w:val="20"/>
        <w:szCs w:val="32"/>
      </w:rPr>
      <w:t>Projekt umowy nr DZP/W/…/2020</w:t>
    </w:r>
  </w:p>
  <w:p w:rsidR="00C4277D" w:rsidRDefault="00C4277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646BA"/>
    <w:multiLevelType w:val="hybridMultilevel"/>
    <w:tmpl w:val="8D5C80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EB0034"/>
    <w:multiLevelType w:val="singleLevel"/>
    <w:tmpl w:val="9A80C6DE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ascii="Bookman Old Style" w:eastAsiaTheme="minorEastAsia" w:hAnsi="Bookman Old Style" w:cstheme="minorBidi"/>
        <w:b w:val="0"/>
        <w:i w:val="0"/>
        <w:sz w:val="19"/>
        <w:szCs w:val="22"/>
        <w:u w:val="none"/>
      </w:rPr>
    </w:lvl>
  </w:abstractNum>
  <w:abstractNum w:abstractNumId="2" w15:restartNumberingAfterBreak="0">
    <w:nsid w:val="1F733C76"/>
    <w:multiLevelType w:val="hybridMultilevel"/>
    <w:tmpl w:val="124EAF2C"/>
    <w:lvl w:ilvl="0" w:tplc="9CAC1DF6">
      <w:start w:val="1"/>
      <w:numFmt w:val="decimal"/>
      <w:lvlText w:val="%1."/>
      <w:lvlJc w:val="left"/>
      <w:pPr>
        <w:ind w:left="360" w:hanging="360"/>
      </w:pPr>
      <w:rPr>
        <w:rFonts w:ascii="Bookman Old Style" w:eastAsiaTheme="minorEastAsia" w:hAnsi="Bookman Old Style" w:cstheme="minorBidi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EEA0988"/>
    <w:multiLevelType w:val="hybridMultilevel"/>
    <w:tmpl w:val="907AFE5E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32133FE9"/>
    <w:multiLevelType w:val="hybridMultilevel"/>
    <w:tmpl w:val="0602E6B6"/>
    <w:lvl w:ilvl="0" w:tplc="824E67F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98A2128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Bookman Old Style" w:eastAsia="Times New Roman" w:hAnsi="Bookman Old Style"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BBD78ED"/>
    <w:multiLevelType w:val="hybridMultilevel"/>
    <w:tmpl w:val="C6F428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60431E"/>
    <w:multiLevelType w:val="hybridMultilevel"/>
    <w:tmpl w:val="0B3E855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78B175C"/>
    <w:multiLevelType w:val="hybridMultilevel"/>
    <w:tmpl w:val="CBBA23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B86694"/>
    <w:multiLevelType w:val="hybridMultilevel"/>
    <w:tmpl w:val="8ADEC9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9133F6"/>
    <w:multiLevelType w:val="multilevel"/>
    <w:tmpl w:val="02BE8E9A"/>
    <w:lvl w:ilvl="0">
      <w:start w:val="2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721C61DC"/>
    <w:multiLevelType w:val="hybridMultilevel"/>
    <w:tmpl w:val="451C97BE"/>
    <w:lvl w:ilvl="0" w:tplc="2018C0F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CE6FC6"/>
    <w:multiLevelType w:val="hybridMultilevel"/>
    <w:tmpl w:val="2DF0D4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98F44BDA">
      <w:start w:val="1"/>
      <w:numFmt w:val="decimal"/>
      <w:lvlText w:val="%4."/>
      <w:lvlJc w:val="left"/>
      <w:pPr>
        <w:ind w:left="2520" w:hanging="360"/>
      </w:pPr>
      <w:rPr>
        <w:color w:val="auto"/>
      </w:r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546570A"/>
    <w:multiLevelType w:val="hybridMultilevel"/>
    <w:tmpl w:val="1A441E5A"/>
    <w:lvl w:ilvl="0" w:tplc="CC0473BE">
      <w:start w:val="1"/>
      <w:numFmt w:val="decimal"/>
      <w:pStyle w:val="Normalny15pt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55511AF"/>
    <w:multiLevelType w:val="hybridMultilevel"/>
    <w:tmpl w:val="81586AF6"/>
    <w:lvl w:ilvl="0" w:tplc="BDF4E458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ascii="Bookman Old Style" w:eastAsia="Times New Roman" w:hAnsi="Bookman Old Style" w:cs="Times New Roman"/>
        <w:b w:val="0"/>
        <w:sz w:val="19"/>
        <w:szCs w:val="22"/>
      </w:rPr>
    </w:lvl>
    <w:lvl w:ilvl="1" w:tplc="33A82116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C31A56CE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7E888868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9AFAFD26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57D853D8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EDE4E7F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1847742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C278E9C0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7A3470CD"/>
    <w:multiLevelType w:val="hybridMultilevel"/>
    <w:tmpl w:val="1C5099C4"/>
    <w:lvl w:ilvl="0" w:tplc="69A8E7C6">
      <w:start w:val="1"/>
      <w:numFmt w:val="decimal"/>
      <w:lvlText w:val="%1."/>
      <w:lvlJc w:val="left"/>
      <w:pPr>
        <w:ind w:left="360" w:hanging="360"/>
      </w:pPr>
      <w:rPr>
        <w:rFonts w:ascii="Bookman Old Style" w:eastAsia="Times New Roman" w:hAnsi="Bookman Old Style"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F913FFF"/>
    <w:multiLevelType w:val="hybridMultilevel"/>
    <w:tmpl w:val="F9E0C276"/>
    <w:lvl w:ilvl="0" w:tplc="9C1A3458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3"/>
  </w:num>
  <w:num w:numId="2">
    <w:abstractNumId w:val="12"/>
  </w:num>
  <w:num w:numId="3">
    <w:abstractNumId w:val="1"/>
  </w:num>
  <w:num w:numId="4">
    <w:abstractNumId w:val="9"/>
  </w:num>
  <w:num w:numId="5">
    <w:abstractNumId w:val="6"/>
  </w:num>
  <w:num w:numId="6">
    <w:abstractNumId w:val="7"/>
  </w:num>
  <w:num w:numId="7">
    <w:abstractNumId w:val="5"/>
  </w:num>
  <w:num w:numId="8">
    <w:abstractNumId w:val="2"/>
  </w:num>
  <w:num w:numId="9">
    <w:abstractNumId w:val="11"/>
  </w:num>
  <w:num w:numId="10">
    <w:abstractNumId w:val="14"/>
  </w:num>
  <w:num w:numId="11">
    <w:abstractNumId w:val="3"/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10"/>
  </w:num>
  <w:num w:numId="17">
    <w:abstractNumId w:val="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585"/>
    <w:rsid w:val="00007881"/>
    <w:rsid w:val="00014667"/>
    <w:rsid w:val="000375C9"/>
    <w:rsid w:val="00053C2D"/>
    <w:rsid w:val="000606D6"/>
    <w:rsid w:val="0006423B"/>
    <w:rsid w:val="00073287"/>
    <w:rsid w:val="00096E2B"/>
    <w:rsid w:val="000F698F"/>
    <w:rsid w:val="00110A93"/>
    <w:rsid w:val="00131245"/>
    <w:rsid w:val="00164D5B"/>
    <w:rsid w:val="0017698D"/>
    <w:rsid w:val="00183EAD"/>
    <w:rsid w:val="00197F02"/>
    <w:rsid w:val="001A2485"/>
    <w:rsid w:val="001A2751"/>
    <w:rsid w:val="001A3135"/>
    <w:rsid w:val="001A7A25"/>
    <w:rsid w:val="001B2177"/>
    <w:rsid w:val="001D7987"/>
    <w:rsid w:val="001E0B6C"/>
    <w:rsid w:val="001E2BF9"/>
    <w:rsid w:val="001E4E16"/>
    <w:rsid w:val="001F35DA"/>
    <w:rsid w:val="002076AD"/>
    <w:rsid w:val="00211CDD"/>
    <w:rsid w:val="00214545"/>
    <w:rsid w:val="00232AE3"/>
    <w:rsid w:val="0024295D"/>
    <w:rsid w:val="002446B7"/>
    <w:rsid w:val="00245FDC"/>
    <w:rsid w:val="00265AA1"/>
    <w:rsid w:val="00273DF0"/>
    <w:rsid w:val="00281798"/>
    <w:rsid w:val="00281DAF"/>
    <w:rsid w:val="002837F0"/>
    <w:rsid w:val="00287AB6"/>
    <w:rsid w:val="00293C45"/>
    <w:rsid w:val="002B6A22"/>
    <w:rsid w:val="002C2EDD"/>
    <w:rsid w:val="002F01D9"/>
    <w:rsid w:val="002F5777"/>
    <w:rsid w:val="00303950"/>
    <w:rsid w:val="00324F1E"/>
    <w:rsid w:val="00330A3A"/>
    <w:rsid w:val="00384665"/>
    <w:rsid w:val="00391C2B"/>
    <w:rsid w:val="003A0787"/>
    <w:rsid w:val="003D1D62"/>
    <w:rsid w:val="003D4AE0"/>
    <w:rsid w:val="003E7F31"/>
    <w:rsid w:val="003F718E"/>
    <w:rsid w:val="0041113F"/>
    <w:rsid w:val="00424272"/>
    <w:rsid w:val="004304A8"/>
    <w:rsid w:val="00435035"/>
    <w:rsid w:val="00446F9A"/>
    <w:rsid w:val="004479BB"/>
    <w:rsid w:val="00473752"/>
    <w:rsid w:val="00484244"/>
    <w:rsid w:val="00484930"/>
    <w:rsid w:val="00491FBF"/>
    <w:rsid w:val="00494676"/>
    <w:rsid w:val="004965B8"/>
    <w:rsid w:val="004A0DBE"/>
    <w:rsid w:val="004C6C72"/>
    <w:rsid w:val="004D38F5"/>
    <w:rsid w:val="004E4DDF"/>
    <w:rsid w:val="00503D7F"/>
    <w:rsid w:val="005100D5"/>
    <w:rsid w:val="00513097"/>
    <w:rsid w:val="00517267"/>
    <w:rsid w:val="00546E53"/>
    <w:rsid w:val="00552BE6"/>
    <w:rsid w:val="00553616"/>
    <w:rsid w:val="005539B6"/>
    <w:rsid w:val="005620B0"/>
    <w:rsid w:val="005655B9"/>
    <w:rsid w:val="0058345A"/>
    <w:rsid w:val="005836C9"/>
    <w:rsid w:val="0058626D"/>
    <w:rsid w:val="005A1A00"/>
    <w:rsid w:val="005B7DB0"/>
    <w:rsid w:val="005C47F2"/>
    <w:rsid w:val="005E75F0"/>
    <w:rsid w:val="0061405E"/>
    <w:rsid w:val="0062048B"/>
    <w:rsid w:val="00623C3F"/>
    <w:rsid w:val="006403A1"/>
    <w:rsid w:val="00683B6D"/>
    <w:rsid w:val="00697DC4"/>
    <w:rsid w:val="006A1058"/>
    <w:rsid w:val="006A4E3A"/>
    <w:rsid w:val="006A51EC"/>
    <w:rsid w:val="00715F47"/>
    <w:rsid w:val="00717BA1"/>
    <w:rsid w:val="0073269B"/>
    <w:rsid w:val="0073363F"/>
    <w:rsid w:val="007350FF"/>
    <w:rsid w:val="00735E12"/>
    <w:rsid w:val="00737DA0"/>
    <w:rsid w:val="00746676"/>
    <w:rsid w:val="007556AE"/>
    <w:rsid w:val="00781BAA"/>
    <w:rsid w:val="007B4BCD"/>
    <w:rsid w:val="007B5243"/>
    <w:rsid w:val="007B5794"/>
    <w:rsid w:val="007B59C1"/>
    <w:rsid w:val="007D0BA5"/>
    <w:rsid w:val="007E0CB2"/>
    <w:rsid w:val="007E3E30"/>
    <w:rsid w:val="0081036A"/>
    <w:rsid w:val="00836531"/>
    <w:rsid w:val="0085141C"/>
    <w:rsid w:val="00860715"/>
    <w:rsid w:val="00867454"/>
    <w:rsid w:val="008727E7"/>
    <w:rsid w:val="008922B7"/>
    <w:rsid w:val="008A0700"/>
    <w:rsid w:val="008A1753"/>
    <w:rsid w:val="008E528E"/>
    <w:rsid w:val="00910075"/>
    <w:rsid w:val="00911ED8"/>
    <w:rsid w:val="00913836"/>
    <w:rsid w:val="009172B8"/>
    <w:rsid w:val="00946731"/>
    <w:rsid w:val="0095554E"/>
    <w:rsid w:val="00963F24"/>
    <w:rsid w:val="009709D4"/>
    <w:rsid w:val="009759B2"/>
    <w:rsid w:val="0098421D"/>
    <w:rsid w:val="009966FE"/>
    <w:rsid w:val="009A20C7"/>
    <w:rsid w:val="009A7DA2"/>
    <w:rsid w:val="009E648C"/>
    <w:rsid w:val="00A03402"/>
    <w:rsid w:val="00A21D5A"/>
    <w:rsid w:val="00A34D3C"/>
    <w:rsid w:val="00A46A03"/>
    <w:rsid w:val="00A534A8"/>
    <w:rsid w:val="00A541E0"/>
    <w:rsid w:val="00A7354B"/>
    <w:rsid w:val="00A8088C"/>
    <w:rsid w:val="00A954C3"/>
    <w:rsid w:val="00AB70D5"/>
    <w:rsid w:val="00AB715D"/>
    <w:rsid w:val="00AE3D4C"/>
    <w:rsid w:val="00AE73BC"/>
    <w:rsid w:val="00B144C8"/>
    <w:rsid w:val="00B22420"/>
    <w:rsid w:val="00B23E7C"/>
    <w:rsid w:val="00B26B1E"/>
    <w:rsid w:val="00B3465E"/>
    <w:rsid w:val="00B51951"/>
    <w:rsid w:val="00B54585"/>
    <w:rsid w:val="00B606C3"/>
    <w:rsid w:val="00BB755C"/>
    <w:rsid w:val="00BD56B5"/>
    <w:rsid w:val="00BD56C9"/>
    <w:rsid w:val="00BE063F"/>
    <w:rsid w:val="00BF38DC"/>
    <w:rsid w:val="00BF3907"/>
    <w:rsid w:val="00C128BA"/>
    <w:rsid w:val="00C13093"/>
    <w:rsid w:val="00C16AEB"/>
    <w:rsid w:val="00C4277D"/>
    <w:rsid w:val="00C4706A"/>
    <w:rsid w:val="00C53D5E"/>
    <w:rsid w:val="00C53DAE"/>
    <w:rsid w:val="00CA17AE"/>
    <w:rsid w:val="00CC27B8"/>
    <w:rsid w:val="00CC4F10"/>
    <w:rsid w:val="00CC7C49"/>
    <w:rsid w:val="00CD1EA4"/>
    <w:rsid w:val="00CD757B"/>
    <w:rsid w:val="00CE2552"/>
    <w:rsid w:val="00CF159A"/>
    <w:rsid w:val="00CF55DD"/>
    <w:rsid w:val="00D00E70"/>
    <w:rsid w:val="00D0220C"/>
    <w:rsid w:val="00D07477"/>
    <w:rsid w:val="00D1284A"/>
    <w:rsid w:val="00D13AD7"/>
    <w:rsid w:val="00D17BC1"/>
    <w:rsid w:val="00D42233"/>
    <w:rsid w:val="00D42C55"/>
    <w:rsid w:val="00D82C09"/>
    <w:rsid w:val="00DA027D"/>
    <w:rsid w:val="00DB5CD2"/>
    <w:rsid w:val="00DE28D2"/>
    <w:rsid w:val="00DE41D8"/>
    <w:rsid w:val="00DE4DF9"/>
    <w:rsid w:val="00DF0215"/>
    <w:rsid w:val="00E40BA9"/>
    <w:rsid w:val="00E509D9"/>
    <w:rsid w:val="00E61481"/>
    <w:rsid w:val="00E6400A"/>
    <w:rsid w:val="00E67927"/>
    <w:rsid w:val="00E8440B"/>
    <w:rsid w:val="00EA3414"/>
    <w:rsid w:val="00EB1559"/>
    <w:rsid w:val="00EB32FF"/>
    <w:rsid w:val="00ED2C97"/>
    <w:rsid w:val="00EF49B2"/>
    <w:rsid w:val="00F04F38"/>
    <w:rsid w:val="00F45DA4"/>
    <w:rsid w:val="00F5112B"/>
    <w:rsid w:val="00F63DDA"/>
    <w:rsid w:val="00F756C6"/>
    <w:rsid w:val="00FB172B"/>
    <w:rsid w:val="00FC0444"/>
    <w:rsid w:val="00FC4049"/>
    <w:rsid w:val="00FD1310"/>
    <w:rsid w:val="00FE6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DDC8E04-CC23-47E0-9B0F-3E3F78E9C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before="60"/>
        <w:ind w:left="374" w:hanging="374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D38F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B54585"/>
    <w:pPr>
      <w:widowControl w:val="0"/>
      <w:overflowPunct w:val="0"/>
      <w:autoSpaceDE w:val="0"/>
      <w:autoSpaceDN w:val="0"/>
      <w:adjustRightInd w:val="0"/>
      <w:jc w:val="center"/>
      <w:textAlignment w:val="baseline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B54585"/>
    <w:rPr>
      <w:rFonts w:ascii="Times New Roman" w:eastAsia="Times New Roman" w:hAnsi="Times New Roman" w:cs="Times New Roman"/>
      <w:b/>
      <w:sz w:val="28"/>
      <w:szCs w:val="20"/>
    </w:rPr>
  </w:style>
  <w:style w:type="paragraph" w:styleId="Tekstpodstawowy">
    <w:name w:val="Body Text"/>
    <w:basedOn w:val="Normalny"/>
    <w:link w:val="TekstpodstawowyZnak"/>
    <w:rsid w:val="00B54585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B54585"/>
    <w:rPr>
      <w:rFonts w:ascii="Times New Roman" w:eastAsia="Times New Roman" w:hAnsi="Times New Roman" w:cs="Times New Roman"/>
      <w:sz w:val="24"/>
      <w:szCs w:val="20"/>
    </w:rPr>
  </w:style>
  <w:style w:type="paragraph" w:styleId="Stopka">
    <w:name w:val="footer"/>
    <w:basedOn w:val="Normalny"/>
    <w:link w:val="StopkaZnak"/>
    <w:uiPriority w:val="99"/>
    <w:rsid w:val="00B54585"/>
    <w:pPr>
      <w:widowControl w:val="0"/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B54585"/>
    <w:rPr>
      <w:rFonts w:ascii="Times New Roman" w:eastAsia="Times New Roman" w:hAnsi="Times New Roman" w:cs="Times New Roman"/>
      <w:sz w:val="20"/>
      <w:szCs w:val="20"/>
    </w:rPr>
  </w:style>
  <w:style w:type="character" w:styleId="Numerstrony">
    <w:name w:val="page number"/>
    <w:basedOn w:val="Domylnaczcionkaakapitu"/>
    <w:rsid w:val="00B54585"/>
    <w:rPr>
      <w:sz w:val="20"/>
    </w:rPr>
  </w:style>
  <w:style w:type="paragraph" w:styleId="Tekstblokowy">
    <w:name w:val="Block Text"/>
    <w:basedOn w:val="Normalny"/>
    <w:rsid w:val="00B54585"/>
    <w:pPr>
      <w:ind w:left="360" w:right="-1" w:hanging="360"/>
    </w:pPr>
    <w:rPr>
      <w:rFonts w:ascii="Times New Roman" w:eastAsia="Times New Roman" w:hAnsi="Times New Roman" w:cs="Times New Roman"/>
      <w:sz w:val="26"/>
      <w:szCs w:val="20"/>
    </w:rPr>
  </w:style>
  <w:style w:type="paragraph" w:styleId="Tekstpodstawowy3">
    <w:name w:val="Body Text 3"/>
    <w:basedOn w:val="Normalny"/>
    <w:link w:val="Tekstpodstawowy3Znak"/>
    <w:rsid w:val="00B54585"/>
    <w:pPr>
      <w:spacing w:line="240" w:lineRule="atLeast"/>
      <w:jc w:val="center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Tekstpodstawowy3Znak">
    <w:name w:val="Tekst podstawowy 3 Znak"/>
    <w:basedOn w:val="Domylnaczcionkaakapitu"/>
    <w:link w:val="Tekstpodstawowy3"/>
    <w:rsid w:val="00B54585"/>
    <w:rPr>
      <w:rFonts w:ascii="Times New Roman" w:eastAsia="Times New Roman" w:hAnsi="Times New Roman" w:cs="Times New Roman"/>
      <w:sz w:val="26"/>
      <w:szCs w:val="20"/>
    </w:rPr>
  </w:style>
  <w:style w:type="paragraph" w:customStyle="1" w:styleId="Normalny15pt">
    <w:name w:val="Normalny + 15 pt"/>
    <w:basedOn w:val="Normalny"/>
    <w:rsid w:val="00B54585"/>
    <w:pPr>
      <w:numPr>
        <w:numId w:val="2"/>
      </w:numPr>
    </w:pPr>
    <w:rPr>
      <w:rFonts w:ascii="Times New Roman" w:eastAsia="Times New Roman" w:hAnsi="Times New Roman" w:cs="Times New Roman"/>
      <w:sz w:val="20"/>
      <w:szCs w:val="20"/>
    </w:rPr>
  </w:style>
  <w:style w:type="paragraph" w:styleId="Akapitzlist">
    <w:name w:val="List Paragraph"/>
    <w:basedOn w:val="Normalny"/>
    <w:uiPriority w:val="34"/>
    <w:qFormat/>
    <w:rsid w:val="00DF021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4277D"/>
    <w:pPr>
      <w:tabs>
        <w:tab w:val="center" w:pos="4536"/>
        <w:tab w:val="right" w:pos="9072"/>
      </w:tabs>
      <w:spacing w:before="0"/>
    </w:pPr>
  </w:style>
  <w:style w:type="character" w:customStyle="1" w:styleId="NagwekZnak">
    <w:name w:val="Nagłówek Znak"/>
    <w:basedOn w:val="Domylnaczcionkaakapitu"/>
    <w:link w:val="Nagwek"/>
    <w:uiPriority w:val="99"/>
    <w:rsid w:val="00C4277D"/>
  </w:style>
  <w:style w:type="paragraph" w:styleId="Tekstdymka">
    <w:name w:val="Balloon Text"/>
    <w:basedOn w:val="Normalny"/>
    <w:link w:val="TekstdymkaZnak"/>
    <w:uiPriority w:val="99"/>
    <w:semiHidden/>
    <w:unhideWhenUsed/>
    <w:rsid w:val="00C4277D"/>
    <w:pPr>
      <w:spacing w:before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27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73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E05D41-FFE8-4473-8FAC-A3CB379CE8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1363</Words>
  <Characters>8178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nr DZP/W/38/2019</vt:lpstr>
    </vt:vector>
  </TitlesOfParts>
  <Company>Szpital w Kup</Company>
  <LinksUpToDate>false</LinksUpToDate>
  <CharactersWithSpaces>9522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nr DZP/W/…/2020</dc:title>
  <dc:creator>Joniec</dc:creator>
  <cp:lastModifiedBy>Ewa Jonienc</cp:lastModifiedBy>
  <cp:revision>4</cp:revision>
  <cp:lastPrinted>2020-04-27T10:04:00Z</cp:lastPrinted>
  <dcterms:created xsi:type="dcterms:W3CDTF">2020-04-27T06:35:00Z</dcterms:created>
  <dcterms:modified xsi:type="dcterms:W3CDTF">2020-04-27T10:04:00Z</dcterms:modified>
</cp:coreProperties>
</file>