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943F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1ABFC902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70173BE6" w14:textId="2F44A591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779082BD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45993BA9" w14:textId="4A8F21F9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</w:t>
      </w:r>
    </w:p>
    <w:p w14:paraId="2292A381" w14:textId="3448C463" w:rsidR="0013617E" w:rsidRDefault="0013617E" w:rsidP="0013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 w:rsidR="001A05E4">
        <w:rPr>
          <w:rFonts w:ascii="Times New Roman" w:hAnsi="Times New Roman" w:cs="Times New Roman"/>
          <w:i/>
          <w:iCs/>
          <w:sz w:val="16"/>
          <w:szCs w:val="20"/>
        </w:rPr>
        <w:t>POZ</w:t>
      </w:r>
      <w:r>
        <w:rPr>
          <w:rFonts w:ascii="Times New Roman" w:hAnsi="Times New Roman" w:cs="Times New Roman"/>
          <w:sz w:val="16"/>
          <w:szCs w:val="20"/>
        </w:rPr>
        <w:t>)</w:t>
      </w:r>
    </w:p>
    <w:p w14:paraId="41E6D642" w14:textId="7777777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1BE77D5" w14:textId="1F595A38" w:rsidR="00B17278" w:rsidRPr="005115A1" w:rsidRDefault="003E45F3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06D4EE37" w14:textId="396BE5A0" w:rsidR="003E45F3" w:rsidRPr="003E45F3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3E45F3"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2831EDDC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934B44" w14:textId="730BD687" w:rsidR="0048521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522072B9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24551B" w14:textId="74BB57B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335D438E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5529B2" w14:textId="4661DCB7" w:rsidR="003E45F3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0149C2D5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25FD5B" w14:textId="1E7ECB4B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</w:p>
    <w:p w14:paraId="1AD2E739" w14:textId="2C22B864" w:rsidR="003E45F3" w:rsidRPr="00053DC2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53DC2">
        <w:rPr>
          <w:rFonts w:ascii="Times New Roman" w:hAnsi="Times New Roman" w:cs="Times New Roman"/>
          <w:sz w:val="20"/>
          <w:szCs w:val="20"/>
          <w:lang w:val="en-US"/>
        </w:rPr>
        <w:t>Morfologia</w:t>
      </w:r>
    </w:p>
    <w:p w14:paraId="184DF8D0" w14:textId="3CA33D4A" w:rsidR="003E45F3" w:rsidRPr="00053DC2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53DC2">
        <w:rPr>
          <w:rFonts w:ascii="Times New Roman" w:hAnsi="Times New Roman" w:cs="Times New Roman"/>
          <w:sz w:val="20"/>
          <w:szCs w:val="20"/>
          <w:lang w:val="en-US"/>
        </w:rPr>
        <w:t>CRP</w:t>
      </w:r>
    </w:p>
    <w:p w14:paraId="5D730E42" w14:textId="1364CFE9" w:rsidR="003E45F3" w:rsidRPr="00053DC2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53DC2">
        <w:rPr>
          <w:rFonts w:ascii="Times New Roman" w:hAnsi="Times New Roman" w:cs="Times New Roman"/>
          <w:sz w:val="20"/>
          <w:szCs w:val="20"/>
          <w:lang w:val="en-US"/>
        </w:rPr>
        <w:t>Ferrytyna</w:t>
      </w:r>
    </w:p>
    <w:p w14:paraId="68CA5CDB" w14:textId="5940C4D7" w:rsidR="003E45F3" w:rsidRPr="00053DC2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53DC2">
        <w:rPr>
          <w:rFonts w:ascii="Times New Roman" w:hAnsi="Times New Roman" w:cs="Times New Roman"/>
          <w:sz w:val="20"/>
          <w:szCs w:val="20"/>
          <w:lang w:val="en-US"/>
        </w:rPr>
        <w:t>D-dimery</w:t>
      </w:r>
    </w:p>
    <w:p w14:paraId="24CC4293" w14:textId="6352AAE6" w:rsidR="003E45F3" w:rsidRPr="00053DC2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53DC2">
        <w:rPr>
          <w:rFonts w:ascii="Times New Roman" w:hAnsi="Times New Roman" w:cs="Times New Roman"/>
          <w:sz w:val="20"/>
          <w:szCs w:val="20"/>
          <w:lang w:val="en-US"/>
        </w:rPr>
        <w:t>Fibrynogen</w:t>
      </w:r>
    </w:p>
    <w:p w14:paraId="1C7238B7" w14:textId="23DA78F3" w:rsidR="003E45F3" w:rsidRPr="00053DC2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53DC2">
        <w:rPr>
          <w:rFonts w:ascii="Times New Roman" w:hAnsi="Times New Roman" w:cs="Times New Roman"/>
          <w:sz w:val="20"/>
          <w:szCs w:val="20"/>
          <w:lang w:val="en-US"/>
        </w:rPr>
        <w:t>ASPAT</w:t>
      </w:r>
    </w:p>
    <w:p w14:paraId="0F5ED620" w14:textId="5C42DC43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ALAT</w:t>
      </w:r>
    </w:p>
    <w:p w14:paraId="0C08DAD2" w14:textId="19403CA7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LDH</w:t>
      </w:r>
    </w:p>
    <w:p w14:paraId="72D96150" w14:textId="68E30CA0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Glikemia na czczo</w:t>
      </w:r>
    </w:p>
    <w:p w14:paraId="696833C8" w14:textId="0C862DDE" w:rsidR="003E45F3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TSH</w:t>
      </w:r>
    </w:p>
    <w:p w14:paraId="129A644F" w14:textId="65555603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mocznika</w:t>
      </w:r>
    </w:p>
    <w:p w14:paraId="15D18D08" w14:textId="0E91BFCB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kreatyniny</w:t>
      </w:r>
    </w:p>
    <w:p w14:paraId="08777F4E" w14:textId="32BEA338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filtracji kłębkowej</w:t>
      </w:r>
    </w:p>
    <w:p w14:paraId="56885BC8" w14:textId="41DE176C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355983" w14:textId="19B7B0D0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06D436" w14:textId="1201AE34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84BDBB" w14:textId="5A1C6FA4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F3D6F9" w14:textId="77777777" w:rsidR="00053DC2" w:rsidRDefault="00053DC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9F3766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4CF6EF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59084507" w14:textId="3930875D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5DC515D3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614CD1D0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7C786255" w14:textId="6284573B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A134DA0" w14:textId="2195A8C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5788FDF" w14:textId="7D340C9D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448B4E38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08461893" w14:textId="5E823DCC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</w:t>
      </w:r>
      <w:r w:rsidR="004507DB">
        <w:rPr>
          <w:rFonts w:ascii="Times New Roman" w:hAnsi="Times New Roman" w:cs="Times New Roman"/>
          <w:sz w:val="16"/>
          <w:szCs w:val="20"/>
        </w:rPr>
        <w:t>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</w:t>
      </w:r>
    </w:p>
    <w:p w14:paraId="04298098" w14:textId="55C5092E" w:rsidR="0013617E" w:rsidRDefault="0013617E" w:rsidP="0013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 w:rsidR="001A05E4">
        <w:rPr>
          <w:rFonts w:ascii="Times New Roman" w:hAnsi="Times New Roman" w:cs="Times New Roman"/>
          <w:i/>
          <w:iCs/>
          <w:sz w:val="16"/>
          <w:szCs w:val="20"/>
        </w:rPr>
        <w:t>POZ</w:t>
      </w:r>
      <w:r>
        <w:rPr>
          <w:rFonts w:ascii="Times New Roman" w:hAnsi="Times New Roman" w:cs="Times New Roman"/>
          <w:sz w:val="16"/>
          <w:szCs w:val="20"/>
        </w:rPr>
        <w:t>)</w:t>
      </w:r>
    </w:p>
    <w:p w14:paraId="37F06C7C" w14:textId="7777777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7BF2CF1" w14:textId="1F205F30" w:rsidR="005115A1" w:rsidRPr="005115A1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5C2C1076" w14:textId="77777777" w:rsidR="005115A1" w:rsidRPr="003E45F3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1EAB20EF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8EDE6B" w14:textId="1D7EA5CB" w:rsidR="0048521C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452B237C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8062D3" w14:textId="19F77408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7BFB9C3E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5BF7F7" w14:textId="261B2F8B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4444AB3A" w14:textId="77777777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1969AA83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</w:p>
    <w:p w14:paraId="05BF2049" w14:textId="77777777" w:rsidR="005115A1" w:rsidRPr="001A05E4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Morfologia</w:t>
      </w:r>
    </w:p>
    <w:p w14:paraId="104648F2" w14:textId="77777777" w:rsidR="005115A1" w:rsidRPr="001A05E4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CRP</w:t>
      </w:r>
    </w:p>
    <w:p w14:paraId="736916C5" w14:textId="77777777" w:rsidR="005115A1" w:rsidRPr="001A05E4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Ferrytyna</w:t>
      </w:r>
    </w:p>
    <w:p w14:paraId="219B7FE0" w14:textId="77777777" w:rsidR="005115A1" w:rsidRPr="001A05E4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D-dimery</w:t>
      </w:r>
    </w:p>
    <w:p w14:paraId="65857509" w14:textId="77777777" w:rsidR="005115A1" w:rsidRPr="001A05E4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Fibrynogen</w:t>
      </w:r>
    </w:p>
    <w:p w14:paraId="4BE7D11B" w14:textId="77777777" w:rsidR="005115A1" w:rsidRPr="001A05E4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ASPAT</w:t>
      </w:r>
    </w:p>
    <w:p w14:paraId="174DD5CC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ALAT</w:t>
      </w:r>
    </w:p>
    <w:p w14:paraId="200FB68C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LDH</w:t>
      </w:r>
    </w:p>
    <w:p w14:paraId="089B315D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Glikemia na czczo</w:t>
      </w:r>
    </w:p>
    <w:p w14:paraId="44C167B8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TSH</w:t>
      </w:r>
    </w:p>
    <w:p w14:paraId="4AB4DAC1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mocznika</w:t>
      </w:r>
    </w:p>
    <w:p w14:paraId="173900F2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kreatyniny</w:t>
      </w:r>
    </w:p>
    <w:p w14:paraId="00E60DCC" w14:textId="485FEC10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filtracji kłębkowej</w:t>
      </w:r>
    </w:p>
    <w:p w14:paraId="22EFEC85" w14:textId="02F8AC11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EDA972" w14:textId="708A46C4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C9C192" w14:textId="306F9BA8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B34503" w14:textId="188AD39E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520FA" w14:textId="77777777" w:rsidR="00053DC2" w:rsidRDefault="00053DC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1220AE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E554E8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7214E014" w14:textId="69F702A6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76C13C81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7278FDDA" w14:textId="01DF0E01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6528F528" w14:textId="6F51F398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35FB0CEC" w14:textId="7B2B9990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3AB9B845" w14:textId="26AD09B2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5759C56F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2F852495" w14:textId="256E8828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</w:t>
      </w:r>
    </w:p>
    <w:p w14:paraId="21D9390E" w14:textId="28E40040" w:rsidR="0013617E" w:rsidRDefault="0013617E" w:rsidP="0013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 w:rsidR="001A05E4">
        <w:rPr>
          <w:rFonts w:ascii="Times New Roman" w:hAnsi="Times New Roman" w:cs="Times New Roman"/>
          <w:i/>
          <w:iCs/>
          <w:sz w:val="16"/>
          <w:szCs w:val="20"/>
        </w:rPr>
        <w:t>POZ</w:t>
      </w:r>
      <w:r>
        <w:rPr>
          <w:rFonts w:ascii="Times New Roman" w:hAnsi="Times New Roman" w:cs="Times New Roman"/>
          <w:sz w:val="16"/>
          <w:szCs w:val="20"/>
        </w:rPr>
        <w:t>)</w:t>
      </w:r>
    </w:p>
    <w:p w14:paraId="6A0C41FA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B583AD9" w14:textId="6E3B0A6F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62D67252" w14:textId="77777777" w:rsidR="0019333C" w:rsidRPr="003E45F3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2B5FAF74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6FD575" w14:textId="7BD4BCE6" w:rsidR="0048521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423A4792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EC9C50" w14:textId="4B5CCD3C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32BF61D3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3591D0" w14:textId="10DABE3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4127AFDB" w14:textId="77777777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2A922F7D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</w:p>
    <w:p w14:paraId="45349A76" w14:textId="77777777" w:rsidR="0019333C" w:rsidRPr="001A05E4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Morfologia</w:t>
      </w:r>
    </w:p>
    <w:p w14:paraId="0E1688B9" w14:textId="77777777" w:rsidR="0019333C" w:rsidRPr="001A05E4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CRP</w:t>
      </w:r>
    </w:p>
    <w:p w14:paraId="1187CB3F" w14:textId="77777777" w:rsidR="0019333C" w:rsidRPr="001A05E4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Ferrytyna</w:t>
      </w:r>
    </w:p>
    <w:p w14:paraId="218CDF8B" w14:textId="77777777" w:rsidR="0019333C" w:rsidRPr="001A05E4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D-dimery</w:t>
      </w:r>
    </w:p>
    <w:p w14:paraId="34689F0E" w14:textId="77777777" w:rsidR="0019333C" w:rsidRPr="001A05E4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Fibrynogen</w:t>
      </w:r>
    </w:p>
    <w:p w14:paraId="2CAAA179" w14:textId="77777777" w:rsidR="0019333C" w:rsidRPr="001A05E4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A05E4">
        <w:rPr>
          <w:rFonts w:ascii="Times New Roman" w:hAnsi="Times New Roman" w:cs="Times New Roman"/>
          <w:sz w:val="20"/>
          <w:szCs w:val="20"/>
          <w:lang w:val="en-US"/>
        </w:rPr>
        <w:t>ASPAT</w:t>
      </w:r>
    </w:p>
    <w:p w14:paraId="29015A14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ALAT</w:t>
      </w:r>
    </w:p>
    <w:p w14:paraId="33E970CE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LDH</w:t>
      </w:r>
    </w:p>
    <w:p w14:paraId="217F8474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Glikemia na czczo</w:t>
      </w:r>
    </w:p>
    <w:p w14:paraId="340913F5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TSH</w:t>
      </w:r>
    </w:p>
    <w:p w14:paraId="5B4F7239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mocznika</w:t>
      </w:r>
    </w:p>
    <w:p w14:paraId="11DDD4D8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kreatyniny</w:t>
      </w:r>
    </w:p>
    <w:p w14:paraId="063B17AC" w14:textId="442D8740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filtracji kłębkowej</w:t>
      </w:r>
    </w:p>
    <w:p w14:paraId="21AA8023" w14:textId="29F8100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8B1104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7B2716" w14:textId="3B973E40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3BED20" w14:textId="112EE2BA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BCAD1F" w14:textId="77777777" w:rsidR="00053DC2" w:rsidRDefault="00053DC2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9857A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818B00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6D504C07" w14:textId="50BE4C8D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7917C7B3" w14:textId="77777777" w:rsidR="003E45F3" w:rsidRPr="003E45F3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E45F3" w:rsidRPr="003E45F3" w:rsidSect="0019333C">
      <w:headerReference w:type="default" r:id="rId6"/>
      <w:pgSz w:w="16838" w:h="11906" w:orient="landscape" w:code="9"/>
      <w:pgMar w:top="1134" w:right="567" w:bottom="1134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E326" w14:textId="77777777" w:rsidR="003A78D4" w:rsidRDefault="003A78D4" w:rsidP="00B17278">
      <w:pPr>
        <w:spacing w:after="0" w:line="240" w:lineRule="auto"/>
      </w:pPr>
      <w:r>
        <w:separator/>
      </w:r>
    </w:p>
  </w:endnote>
  <w:endnote w:type="continuationSeparator" w:id="0">
    <w:p w14:paraId="073BE220" w14:textId="77777777" w:rsidR="003A78D4" w:rsidRDefault="003A78D4" w:rsidP="00B1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F0D3" w14:textId="77777777" w:rsidR="003A78D4" w:rsidRDefault="003A78D4" w:rsidP="00B17278">
      <w:pPr>
        <w:spacing w:after="0" w:line="240" w:lineRule="auto"/>
      </w:pPr>
      <w:r>
        <w:separator/>
      </w:r>
    </w:p>
  </w:footnote>
  <w:footnote w:type="continuationSeparator" w:id="0">
    <w:p w14:paraId="7686F035" w14:textId="77777777" w:rsidR="003A78D4" w:rsidRDefault="003A78D4" w:rsidP="00B1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6FC0" w14:textId="1EE778C9" w:rsidR="0019333C" w:rsidRDefault="00B17278" w:rsidP="0019333C">
    <w:pPr>
      <w:spacing w:after="0" w:line="240" w:lineRule="auto"/>
      <w:rPr>
        <w:rFonts w:ascii="Times New Roman" w:hAnsi="Times New Roman" w:cs="Times New Roman"/>
        <w:i/>
        <w:sz w:val="14"/>
        <w:szCs w:val="14"/>
      </w:rPr>
    </w:pPr>
    <w:r>
      <w:rPr>
        <w:rFonts w:ascii="Cambria" w:hAnsi="Cambria"/>
        <w:i/>
        <w:noProof/>
      </w:rPr>
      <w:drawing>
        <wp:inline distT="0" distB="0" distL="0" distR="0" wp14:anchorId="517BED69" wp14:editId="2BB94A0C">
          <wp:extent cx="2941320" cy="23019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33C">
      <w:rPr>
        <w:rFonts w:ascii="Cambria" w:hAnsi="Cambria"/>
        <w:i/>
        <w:noProof/>
      </w:rPr>
      <w:t xml:space="preserve">                </w:t>
    </w:r>
    <w:r w:rsidR="0019333C">
      <w:rPr>
        <w:rFonts w:ascii="Cambria" w:hAnsi="Cambria"/>
        <w:i/>
        <w:noProof/>
      </w:rPr>
      <w:drawing>
        <wp:inline distT="0" distB="0" distL="0" distR="0" wp14:anchorId="7F1A78F2" wp14:editId="359EC8B6">
          <wp:extent cx="2941320" cy="2301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33C">
      <w:rPr>
        <w:rFonts w:ascii="Cambria" w:hAnsi="Cambria"/>
        <w:i/>
        <w:noProof/>
      </w:rPr>
      <w:t xml:space="preserve">              </w:t>
    </w:r>
    <w:r w:rsidR="0019333C">
      <w:rPr>
        <w:rFonts w:ascii="Cambria" w:hAnsi="Cambria"/>
        <w:i/>
        <w:noProof/>
      </w:rPr>
      <w:drawing>
        <wp:inline distT="0" distB="0" distL="0" distR="0" wp14:anchorId="239F24C0" wp14:editId="2B51971E">
          <wp:extent cx="2941320" cy="230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3D3CB" w14:textId="799B5F06" w:rsidR="0019333C" w:rsidRDefault="00B17278" w:rsidP="0019333C">
    <w:pPr>
      <w:spacing w:after="0" w:line="240" w:lineRule="auto"/>
      <w:jc w:val="center"/>
      <w:rPr>
        <w:rFonts w:ascii="Times New Roman" w:hAnsi="Times New Roman" w:cs="Times New Roman"/>
        <w:i/>
        <w:sz w:val="14"/>
        <w:szCs w:val="14"/>
      </w:rPr>
    </w:pPr>
    <w:r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  <w:r>
      <w:rPr>
        <w:rFonts w:ascii="Times New Roman" w:hAnsi="Times New Roman" w:cs="Times New Roman"/>
        <w:i/>
        <w:sz w:val="14"/>
        <w:szCs w:val="14"/>
      </w:rPr>
      <w:t xml:space="preserve"> 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</w:p>
  <w:p w14:paraId="0C3AA774" w14:textId="13DC58DB" w:rsidR="00B17278" w:rsidRPr="00B17278" w:rsidRDefault="003E45F3" w:rsidP="0019333C">
    <w:pPr>
      <w:spacing w:after="0" w:line="240" w:lineRule="auto"/>
      <w:jc w:val="center"/>
      <w:rPr>
        <w:rFonts w:ascii="Times New Roman" w:hAnsi="Times New Roman" w:cs="Times New Roman"/>
        <w:i/>
        <w:sz w:val="14"/>
        <w:szCs w:val="14"/>
      </w:rPr>
    </w:pPr>
    <w:r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>
      <w:rPr>
        <w:rFonts w:ascii="Times New Roman" w:hAnsi="Times New Roman" w:cs="Times New Roman"/>
        <w:i/>
        <w:sz w:val="14"/>
        <w:szCs w:val="14"/>
      </w:rPr>
      <w:t xml:space="preserve"> </w:t>
    </w:r>
    <w:r w:rsidRPr="00B17278">
      <w:rPr>
        <w:rFonts w:ascii="Times New Roman" w:hAnsi="Times New Roman" w:cs="Times New Roman"/>
        <w:i/>
        <w:sz w:val="14"/>
        <w:szCs w:val="14"/>
      </w:rPr>
      <w:t>w województwie opolskim – projekt pilotażowy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 w:rsidR="0019333C">
      <w:rPr>
        <w:rFonts w:ascii="Times New Roman" w:hAnsi="Times New Roman" w:cs="Times New Roman"/>
        <w:i/>
        <w:sz w:val="14"/>
        <w:szCs w:val="14"/>
      </w:rPr>
      <w:t xml:space="preserve"> </w:t>
    </w:r>
    <w:r w:rsidR="0019333C" w:rsidRPr="00B17278">
      <w:rPr>
        <w:rFonts w:ascii="Times New Roman" w:hAnsi="Times New Roman" w:cs="Times New Roman"/>
        <w:i/>
        <w:sz w:val="14"/>
        <w:szCs w:val="14"/>
      </w:rPr>
      <w:t>w województwie opolskim – projekt pilotażowy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 w:rsidR="0019333C">
      <w:rPr>
        <w:rFonts w:ascii="Times New Roman" w:hAnsi="Times New Roman" w:cs="Times New Roman"/>
        <w:i/>
        <w:sz w:val="14"/>
        <w:szCs w:val="14"/>
      </w:rPr>
      <w:t xml:space="preserve"> </w:t>
    </w:r>
    <w:r w:rsidR="0019333C" w:rsidRPr="00B17278">
      <w:rPr>
        <w:rFonts w:ascii="Times New Roman" w:hAnsi="Times New Roman" w:cs="Times New Roman"/>
        <w:i/>
        <w:sz w:val="14"/>
        <w:szCs w:val="14"/>
      </w:rPr>
      <w:t>w województwie opolskim – projekt pilotażo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C8"/>
    <w:rsid w:val="00053DC2"/>
    <w:rsid w:val="0013617E"/>
    <w:rsid w:val="0019333C"/>
    <w:rsid w:val="001A05E4"/>
    <w:rsid w:val="00266BC8"/>
    <w:rsid w:val="002A0418"/>
    <w:rsid w:val="003A78D4"/>
    <w:rsid w:val="003B4001"/>
    <w:rsid w:val="003E45F3"/>
    <w:rsid w:val="004507DB"/>
    <w:rsid w:val="004544D1"/>
    <w:rsid w:val="0048521C"/>
    <w:rsid w:val="005115A1"/>
    <w:rsid w:val="006D1820"/>
    <w:rsid w:val="00AB10EB"/>
    <w:rsid w:val="00B17278"/>
    <w:rsid w:val="00B409A0"/>
    <w:rsid w:val="00D5570E"/>
    <w:rsid w:val="00E05A3D"/>
    <w:rsid w:val="00F9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91329"/>
  <w15:chartTrackingRefBased/>
  <w15:docId w15:val="{8CD8091F-C84B-43A3-B3E6-ADBD90B4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278"/>
  </w:style>
  <w:style w:type="paragraph" w:styleId="Stopka">
    <w:name w:val="footer"/>
    <w:basedOn w:val="Normalny"/>
    <w:link w:val="Stopka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Jonienc</dc:creator>
  <cp:keywords/>
  <dc:description/>
  <cp:lastModifiedBy>Ewa Jonienc</cp:lastModifiedBy>
  <cp:revision>9</cp:revision>
  <cp:lastPrinted>2022-03-21T11:26:00Z</cp:lastPrinted>
  <dcterms:created xsi:type="dcterms:W3CDTF">2022-02-08T10:42:00Z</dcterms:created>
  <dcterms:modified xsi:type="dcterms:W3CDTF">2022-03-21T11:26:00Z</dcterms:modified>
</cp:coreProperties>
</file>